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3F" w:rsidRDefault="00624314" w:rsidP="00624314">
      <w:pPr>
        <w:pStyle w:val="NoSpacing"/>
        <w:jc w:val="center"/>
        <w:rPr>
          <w:rFonts w:ascii="Arial" w:hAnsi="Arial" w:cs="Arial"/>
          <w:b/>
          <w:sz w:val="40"/>
          <w:u w:val="single"/>
        </w:rPr>
      </w:pPr>
      <w:r w:rsidRPr="00624314">
        <w:rPr>
          <w:rFonts w:ascii="Arial" w:hAnsi="Arial" w:cs="Arial"/>
          <w:b/>
          <w:sz w:val="40"/>
          <w:u w:val="single"/>
        </w:rPr>
        <w:t>Link Product to Service En</w:t>
      </w:r>
      <w:r w:rsidRPr="00AE3420">
        <w:rPr>
          <w:rFonts w:ascii="Arial" w:hAnsi="Arial" w:cs="Arial"/>
          <w:b/>
          <w:sz w:val="40"/>
        </w:rPr>
        <w:t>g</w:t>
      </w:r>
      <w:r w:rsidRPr="00624314">
        <w:rPr>
          <w:rFonts w:ascii="Arial" w:hAnsi="Arial" w:cs="Arial"/>
          <w:b/>
          <w:sz w:val="40"/>
          <w:u w:val="single"/>
        </w:rPr>
        <w:t>ineer form</w:t>
      </w:r>
    </w:p>
    <w:p w:rsidR="00E04FD9" w:rsidRPr="00624314" w:rsidRDefault="00E04FD9" w:rsidP="00624314">
      <w:pPr>
        <w:pStyle w:val="NoSpacing"/>
        <w:jc w:val="center"/>
        <w:rPr>
          <w:rFonts w:ascii="Arial" w:hAnsi="Arial" w:cs="Arial"/>
          <w:b/>
          <w:sz w:val="40"/>
          <w:u w:val="single"/>
        </w:rPr>
      </w:pPr>
    </w:p>
    <w:p w:rsidR="00624314" w:rsidRPr="00624314" w:rsidRDefault="00624314" w:rsidP="00624314">
      <w:pPr>
        <w:pStyle w:val="NoSpacing"/>
        <w:rPr>
          <w:rFonts w:ascii="Arial" w:hAnsi="Arial" w:cs="Arial"/>
        </w:rPr>
      </w:pPr>
    </w:p>
    <w:p w:rsidR="00624314" w:rsidRDefault="00624314" w:rsidP="00624314">
      <w:pPr>
        <w:pStyle w:val="NoSpacing"/>
        <w:rPr>
          <w:rFonts w:ascii="Arial" w:hAnsi="Arial" w:cs="Arial"/>
        </w:rPr>
      </w:pPr>
      <w:r w:rsidRPr="00624314">
        <w:rPr>
          <w:rFonts w:ascii="Arial" w:hAnsi="Arial" w:cs="Arial"/>
        </w:rPr>
        <w:t xml:space="preserve">The Link Product to Service Engineer form has taken on a new format. This document </w:t>
      </w:r>
      <w:r w:rsidR="00E04FD9">
        <w:rPr>
          <w:rFonts w:ascii="Arial" w:hAnsi="Arial" w:cs="Arial"/>
        </w:rPr>
        <w:t xml:space="preserve">has been put together to help you understand how this form works. Although the principle is the same as the previous form, the format is totally different. </w:t>
      </w:r>
    </w:p>
    <w:p w:rsidR="00E04FD9" w:rsidRPr="00624314" w:rsidRDefault="00E04FD9" w:rsidP="00624314">
      <w:pPr>
        <w:pStyle w:val="NoSpacing"/>
        <w:rPr>
          <w:rFonts w:ascii="Arial" w:hAnsi="Arial" w:cs="Arial"/>
        </w:rPr>
      </w:pPr>
    </w:p>
    <w:p w:rsidR="00E04FD9" w:rsidRPr="00DA1CE1" w:rsidRDefault="00E04FD9" w:rsidP="00624314">
      <w:pPr>
        <w:pStyle w:val="NoSpacing"/>
        <w:rPr>
          <w:rFonts w:ascii="Arial" w:hAnsi="Arial" w:cs="Arial"/>
          <w:b/>
          <w:caps/>
          <w:sz w:val="24"/>
          <w:u w:val="single"/>
        </w:rPr>
      </w:pPr>
      <w:r w:rsidRPr="00DA1CE1">
        <w:rPr>
          <w:rFonts w:ascii="Arial" w:hAnsi="Arial" w:cs="Arial"/>
          <w:b/>
          <w:caps/>
          <w:sz w:val="24"/>
          <w:u w:val="single"/>
        </w:rPr>
        <w:t>STEP 1</w:t>
      </w:r>
    </w:p>
    <w:p w:rsidR="00E04FD9" w:rsidRDefault="00E04FD9" w:rsidP="00624314">
      <w:pPr>
        <w:pStyle w:val="NoSpacing"/>
        <w:rPr>
          <w:rFonts w:ascii="Arial" w:hAnsi="Arial" w:cs="Arial"/>
        </w:rPr>
      </w:pPr>
    </w:p>
    <w:p w:rsidR="00624314" w:rsidRDefault="00624314" w:rsidP="00E04FD9">
      <w:pPr>
        <w:pStyle w:val="NoSpacing"/>
        <w:numPr>
          <w:ilvl w:val="0"/>
          <w:numId w:val="11"/>
        </w:numPr>
        <w:rPr>
          <w:rFonts w:ascii="Arial" w:hAnsi="Arial" w:cs="Arial"/>
        </w:rPr>
      </w:pPr>
      <w:r w:rsidRPr="00624314">
        <w:rPr>
          <w:rFonts w:ascii="Arial" w:hAnsi="Arial" w:cs="Arial"/>
        </w:rPr>
        <w:t>Download the latest version</w:t>
      </w:r>
      <w:r>
        <w:rPr>
          <w:rFonts w:ascii="Arial" w:hAnsi="Arial" w:cs="Arial"/>
        </w:rPr>
        <w:t xml:space="preserve"> of this file from Nastech. </w:t>
      </w:r>
    </w:p>
    <w:p w:rsidR="00624314" w:rsidRPr="00E04FD9" w:rsidRDefault="00E04FD9" w:rsidP="00624314">
      <w:pPr>
        <w:pStyle w:val="NoSpacing"/>
        <w:numPr>
          <w:ilvl w:val="0"/>
          <w:numId w:val="11"/>
        </w:numPr>
        <w:rPr>
          <w:rFonts w:ascii="Arial" w:hAnsi="Arial" w:cs="Arial"/>
        </w:rPr>
      </w:pPr>
      <w:r w:rsidRPr="00E04FD9">
        <w:rPr>
          <w:rFonts w:ascii="Arial" w:hAnsi="Arial" w:cs="Arial"/>
        </w:rPr>
        <w:t>Download details as follows:</w:t>
      </w:r>
    </w:p>
    <w:p w:rsidR="00624314" w:rsidRPr="00624314" w:rsidRDefault="00624314" w:rsidP="00E04FD9">
      <w:pPr>
        <w:pStyle w:val="NoSpacing"/>
        <w:numPr>
          <w:ilvl w:val="1"/>
          <w:numId w:val="11"/>
        </w:numPr>
        <w:rPr>
          <w:rFonts w:ascii="Arial" w:hAnsi="Arial" w:cs="Arial"/>
        </w:rPr>
      </w:pPr>
      <w:r w:rsidRPr="00624314">
        <w:rPr>
          <w:rFonts w:ascii="Arial" w:hAnsi="Arial" w:cs="Arial"/>
        </w:rPr>
        <w:t>Website:</w:t>
      </w:r>
      <w:r w:rsidRPr="00624314">
        <w:rPr>
          <w:rFonts w:ascii="Arial" w:hAnsi="Arial" w:cs="Arial"/>
        </w:rPr>
        <w:tab/>
      </w:r>
      <w:r w:rsidRPr="00624314">
        <w:rPr>
          <w:rFonts w:ascii="Arial" w:hAnsi="Arial" w:cs="Arial"/>
        </w:rPr>
        <w:tab/>
      </w:r>
      <w:r w:rsidRPr="00AE3420">
        <w:rPr>
          <w:rFonts w:ascii="Arial" w:hAnsi="Arial" w:cs="Arial"/>
        </w:rPr>
        <w:t>www.nastech.co.za</w:t>
      </w:r>
    </w:p>
    <w:p w:rsidR="00624314" w:rsidRDefault="00624314" w:rsidP="00E04FD9">
      <w:pPr>
        <w:pStyle w:val="NoSpacing"/>
        <w:numPr>
          <w:ilvl w:val="1"/>
          <w:numId w:val="11"/>
        </w:numPr>
        <w:rPr>
          <w:rFonts w:ascii="Arial" w:hAnsi="Arial" w:cs="Arial"/>
        </w:rPr>
      </w:pPr>
      <w:r w:rsidRPr="00624314">
        <w:rPr>
          <w:rFonts w:ascii="Arial" w:hAnsi="Arial" w:cs="Arial"/>
        </w:rPr>
        <w:t>User:</w:t>
      </w:r>
      <w:r w:rsidRPr="00624314">
        <w:rPr>
          <w:rFonts w:ascii="Arial" w:hAnsi="Arial" w:cs="Arial"/>
        </w:rPr>
        <w:tab/>
      </w:r>
      <w:r w:rsidRPr="00624314">
        <w:rPr>
          <w:rFonts w:ascii="Arial" w:hAnsi="Arial" w:cs="Arial"/>
        </w:rPr>
        <w:tab/>
      </w:r>
      <w:r w:rsidRPr="00624314">
        <w:rPr>
          <w:rFonts w:ascii="Arial" w:hAnsi="Arial" w:cs="Arial"/>
        </w:rPr>
        <w:tab/>
        <w:t>Service</w:t>
      </w:r>
    </w:p>
    <w:p w:rsidR="00624314" w:rsidRPr="00624314" w:rsidRDefault="00624314" w:rsidP="00E04FD9">
      <w:pPr>
        <w:pStyle w:val="NoSpacing"/>
        <w:numPr>
          <w:ilvl w:val="1"/>
          <w:numId w:val="11"/>
        </w:numPr>
        <w:rPr>
          <w:rFonts w:ascii="Arial" w:hAnsi="Arial" w:cs="Arial"/>
        </w:rPr>
      </w:pPr>
      <w:r>
        <w:rPr>
          <w:rFonts w:ascii="Arial" w:hAnsi="Arial" w:cs="Arial"/>
        </w:rPr>
        <w:t>Password:</w:t>
      </w:r>
      <w:r>
        <w:rPr>
          <w:rFonts w:ascii="Arial" w:hAnsi="Arial" w:cs="Arial"/>
        </w:rPr>
        <w:tab/>
      </w:r>
      <w:r>
        <w:rPr>
          <w:rFonts w:ascii="Arial" w:hAnsi="Arial" w:cs="Arial"/>
        </w:rPr>
        <w:tab/>
        <w:t>Request the latest password from Pieter Neveling</w:t>
      </w:r>
    </w:p>
    <w:p w:rsidR="00E04FD9" w:rsidRDefault="00624314" w:rsidP="00E04FD9">
      <w:pPr>
        <w:pStyle w:val="NoSpacing"/>
        <w:numPr>
          <w:ilvl w:val="0"/>
          <w:numId w:val="11"/>
        </w:numPr>
        <w:rPr>
          <w:rFonts w:ascii="Arial" w:hAnsi="Arial" w:cs="Arial"/>
        </w:rPr>
      </w:pPr>
      <w:r>
        <w:rPr>
          <w:rFonts w:ascii="Arial" w:hAnsi="Arial" w:cs="Arial"/>
        </w:rPr>
        <w:t xml:space="preserve">Save it to your hard drive. </w:t>
      </w:r>
    </w:p>
    <w:p w:rsidR="00E04FD9" w:rsidRDefault="00624314" w:rsidP="00E04FD9">
      <w:pPr>
        <w:pStyle w:val="NoSpacing"/>
        <w:numPr>
          <w:ilvl w:val="1"/>
          <w:numId w:val="11"/>
        </w:numPr>
        <w:rPr>
          <w:rFonts w:ascii="Arial" w:hAnsi="Arial" w:cs="Arial"/>
        </w:rPr>
      </w:pPr>
      <w:r>
        <w:rPr>
          <w:rFonts w:ascii="Arial" w:hAnsi="Arial" w:cs="Arial"/>
        </w:rPr>
        <w:t>Extract th</w:t>
      </w:r>
      <w:r w:rsidR="00E04FD9">
        <w:rPr>
          <w:rFonts w:ascii="Arial" w:hAnsi="Arial" w:cs="Arial"/>
        </w:rPr>
        <w:t xml:space="preserve">e file from the zipped document to your Hard Drive. </w:t>
      </w:r>
    </w:p>
    <w:p w:rsidR="00624314" w:rsidRDefault="00E04FD9" w:rsidP="00E04FD9">
      <w:pPr>
        <w:pStyle w:val="NoSpacing"/>
        <w:numPr>
          <w:ilvl w:val="1"/>
          <w:numId w:val="11"/>
        </w:numPr>
        <w:rPr>
          <w:rFonts w:ascii="Arial" w:hAnsi="Arial" w:cs="Arial"/>
        </w:rPr>
      </w:pPr>
      <w:r>
        <w:rPr>
          <w:rFonts w:ascii="Arial" w:hAnsi="Arial" w:cs="Arial"/>
        </w:rPr>
        <w:t>Be sure not to change the file extension!</w:t>
      </w:r>
    </w:p>
    <w:p w:rsidR="00E04FD9" w:rsidRDefault="00E04FD9" w:rsidP="00624314">
      <w:pPr>
        <w:pStyle w:val="NoSpacing"/>
        <w:rPr>
          <w:rFonts w:ascii="Arial" w:hAnsi="Arial" w:cs="Arial"/>
        </w:rPr>
      </w:pPr>
    </w:p>
    <w:p w:rsidR="00E04FD9" w:rsidRPr="00DA1CE1" w:rsidRDefault="00E04FD9" w:rsidP="00624314">
      <w:pPr>
        <w:pStyle w:val="NoSpacing"/>
        <w:rPr>
          <w:rFonts w:ascii="Arial" w:hAnsi="Arial" w:cs="Arial"/>
          <w:b/>
          <w:caps/>
          <w:sz w:val="24"/>
          <w:u w:val="single"/>
        </w:rPr>
      </w:pPr>
      <w:r w:rsidRPr="00DA1CE1">
        <w:rPr>
          <w:rFonts w:ascii="Arial" w:hAnsi="Arial" w:cs="Arial"/>
          <w:b/>
          <w:caps/>
          <w:sz w:val="24"/>
          <w:u w:val="single"/>
        </w:rPr>
        <w:t xml:space="preserve">Conditions for </w:t>
      </w:r>
      <w:r w:rsidR="009E40CF" w:rsidRPr="00DA1CE1">
        <w:rPr>
          <w:rFonts w:ascii="Arial" w:hAnsi="Arial" w:cs="Arial"/>
          <w:b/>
          <w:caps/>
          <w:sz w:val="24"/>
          <w:u w:val="single"/>
        </w:rPr>
        <w:t xml:space="preserve">the </w:t>
      </w:r>
      <w:r w:rsidRPr="00DA1CE1">
        <w:rPr>
          <w:rFonts w:ascii="Arial" w:hAnsi="Arial" w:cs="Arial"/>
          <w:b/>
          <w:caps/>
          <w:sz w:val="24"/>
          <w:u w:val="single"/>
        </w:rPr>
        <w:t>form to work</w:t>
      </w:r>
    </w:p>
    <w:p w:rsidR="00E04FD9" w:rsidRPr="00E04FD9" w:rsidRDefault="00E04FD9" w:rsidP="00624314">
      <w:pPr>
        <w:pStyle w:val="NoSpacing"/>
        <w:rPr>
          <w:rFonts w:ascii="Arial" w:hAnsi="Arial" w:cs="Arial"/>
          <w:b/>
          <w:sz w:val="24"/>
          <w:u w:val="single"/>
        </w:rPr>
      </w:pPr>
    </w:p>
    <w:p w:rsidR="00E04FD9" w:rsidRDefault="00E04FD9" w:rsidP="00E04FD9">
      <w:pPr>
        <w:pStyle w:val="NoSpacing"/>
        <w:numPr>
          <w:ilvl w:val="0"/>
          <w:numId w:val="10"/>
        </w:numPr>
        <w:rPr>
          <w:rFonts w:ascii="Arial" w:hAnsi="Arial" w:cs="Arial"/>
        </w:rPr>
      </w:pPr>
      <w:r>
        <w:rPr>
          <w:rFonts w:ascii="Arial" w:hAnsi="Arial" w:cs="Arial"/>
        </w:rPr>
        <w:t>Microsoft Excel 2007 or 2010</w:t>
      </w:r>
    </w:p>
    <w:p w:rsidR="00E04FD9" w:rsidRDefault="009E40CF" w:rsidP="00E04FD9">
      <w:pPr>
        <w:pStyle w:val="NoSpacing"/>
        <w:numPr>
          <w:ilvl w:val="1"/>
          <w:numId w:val="10"/>
        </w:numPr>
        <w:rPr>
          <w:rFonts w:ascii="Arial" w:hAnsi="Arial" w:cs="Arial"/>
        </w:rPr>
      </w:pPr>
      <w:r>
        <w:rPr>
          <w:rFonts w:ascii="Arial" w:hAnsi="Arial" w:cs="Arial"/>
        </w:rPr>
        <w:t xml:space="preserve">Excel’s </w:t>
      </w:r>
      <w:r w:rsidR="00E04FD9">
        <w:rPr>
          <w:rFonts w:ascii="Arial" w:hAnsi="Arial" w:cs="Arial"/>
        </w:rPr>
        <w:t>Macro’s must be enabled</w:t>
      </w:r>
    </w:p>
    <w:p w:rsidR="009E40CF" w:rsidRDefault="00E04FD9" w:rsidP="00E04FD9">
      <w:pPr>
        <w:pStyle w:val="NoSpacing"/>
        <w:numPr>
          <w:ilvl w:val="1"/>
          <w:numId w:val="10"/>
        </w:numPr>
        <w:rPr>
          <w:rFonts w:ascii="Arial" w:hAnsi="Arial" w:cs="Arial"/>
        </w:rPr>
      </w:pPr>
      <w:r>
        <w:rPr>
          <w:rFonts w:ascii="Arial" w:hAnsi="Arial" w:cs="Arial"/>
        </w:rPr>
        <w:t xml:space="preserve">Must be saved as a </w:t>
      </w:r>
      <w:r w:rsidR="009E40CF">
        <w:rPr>
          <w:rFonts w:ascii="Arial" w:hAnsi="Arial" w:cs="Arial"/>
        </w:rPr>
        <w:t>Macro Enabled file (.</w:t>
      </w:r>
      <w:r>
        <w:rPr>
          <w:rFonts w:ascii="Arial" w:hAnsi="Arial" w:cs="Arial"/>
        </w:rPr>
        <w:t>XLSM</w:t>
      </w:r>
      <w:r w:rsidR="009E40CF">
        <w:rPr>
          <w:rFonts w:ascii="Arial" w:hAnsi="Arial" w:cs="Arial"/>
        </w:rPr>
        <w:t>)</w:t>
      </w:r>
      <w:r>
        <w:rPr>
          <w:rFonts w:ascii="Arial" w:hAnsi="Arial" w:cs="Arial"/>
        </w:rPr>
        <w:t xml:space="preserve">. </w:t>
      </w:r>
    </w:p>
    <w:p w:rsidR="00E04FD9" w:rsidRDefault="00E04FD9" w:rsidP="009E40CF">
      <w:pPr>
        <w:pStyle w:val="NoSpacing"/>
        <w:numPr>
          <w:ilvl w:val="2"/>
          <w:numId w:val="10"/>
        </w:numPr>
        <w:rPr>
          <w:rFonts w:ascii="Arial" w:hAnsi="Arial" w:cs="Arial"/>
        </w:rPr>
      </w:pPr>
      <w:r>
        <w:rPr>
          <w:rFonts w:ascii="Arial" w:hAnsi="Arial" w:cs="Arial"/>
        </w:rPr>
        <w:t xml:space="preserve">If you save it as </w:t>
      </w:r>
      <w:r w:rsidR="009E40CF">
        <w:rPr>
          <w:rFonts w:ascii="Arial" w:hAnsi="Arial" w:cs="Arial"/>
        </w:rPr>
        <w:t>Excel Workbook (.</w:t>
      </w:r>
      <w:r>
        <w:rPr>
          <w:rFonts w:ascii="Arial" w:hAnsi="Arial" w:cs="Arial"/>
        </w:rPr>
        <w:t>XLS</w:t>
      </w:r>
      <w:r w:rsidR="009E40CF">
        <w:rPr>
          <w:rFonts w:ascii="Arial" w:hAnsi="Arial" w:cs="Arial"/>
        </w:rPr>
        <w:t>)</w:t>
      </w:r>
      <w:r>
        <w:rPr>
          <w:rFonts w:ascii="Arial" w:hAnsi="Arial" w:cs="Arial"/>
        </w:rPr>
        <w:t xml:space="preserve">, the form will </w:t>
      </w:r>
      <w:r w:rsidRPr="009E40CF">
        <w:rPr>
          <w:rFonts w:ascii="Arial" w:hAnsi="Arial" w:cs="Arial"/>
          <w:u w:val="single"/>
        </w:rPr>
        <w:t>not</w:t>
      </w:r>
      <w:r>
        <w:rPr>
          <w:rFonts w:ascii="Arial" w:hAnsi="Arial" w:cs="Arial"/>
        </w:rPr>
        <w:t xml:space="preserve"> work!</w:t>
      </w:r>
    </w:p>
    <w:p w:rsidR="00E04FD9" w:rsidRDefault="009E40CF" w:rsidP="00E04FD9">
      <w:pPr>
        <w:pStyle w:val="NoSpacing"/>
        <w:numPr>
          <w:ilvl w:val="0"/>
          <w:numId w:val="10"/>
        </w:numPr>
        <w:rPr>
          <w:rFonts w:ascii="Arial" w:hAnsi="Arial" w:cs="Arial"/>
        </w:rPr>
      </w:pPr>
      <w:r>
        <w:rPr>
          <w:rFonts w:ascii="Arial" w:hAnsi="Arial" w:cs="Arial"/>
        </w:rPr>
        <w:t xml:space="preserve">Your mail client must be </w:t>
      </w:r>
      <w:r w:rsidR="00E04FD9">
        <w:rPr>
          <w:rFonts w:ascii="Arial" w:hAnsi="Arial" w:cs="Arial"/>
        </w:rPr>
        <w:t>Microsoft Outlook</w:t>
      </w:r>
    </w:p>
    <w:p w:rsidR="00A52436" w:rsidRDefault="00A52436" w:rsidP="00624314">
      <w:pPr>
        <w:pStyle w:val="NoSpacing"/>
        <w:rPr>
          <w:rFonts w:ascii="Arial" w:hAnsi="Arial" w:cs="Arial"/>
        </w:rPr>
      </w:pPr>
    </w:p>
    <w:p w:rsidR="00A52436" w:rsidRPr="00DA1CE1" w:rsidRDefault="00A52436" w:rsidP="00624314">
      <w:pPr>
        <w:pStyle w:val="NoSpacing"/>
        <w:rPr>
          <w:rFonts w:ascii="Arial" w:hAnsi="Arial" w:cs="Arial"/>
          <w:b/>
          <w:caps/>
          <w:sz w:val="24"/>
          <w:u w:val="single"/>
        </w:rPr>
      </w:pPr>
      <w:r w:rsidRPr="00DA1CE1">
        <w:rPr>
          <w:rFonts w:ascii="Arial" w:hAnsi="Arial" w:cs="Arial"/>
          <w:b/>
          <w:caps/>
          <w:sz w:val="24"/>
          <w:u w:val="single"/>
        </w:rPr>
        <w:t>Training Records</w:t>
      </w:r>
    </w:p>
    <w:p w:rsidR="00A52436" w:rsidRPr="00A52436" w:rsidRDefault="00A52436" w:rsidP="00624314">
      <w:pPr>
        <w:pStyle w:val="NoSpacing"/>
        <w:rPr>
          <w:rFonts w:ascii="Arial" w:hAnsi="Arial" w:cs="Arial"/>
          <w:b/>
          <w:sz w:val="24"/>
          <w:u w:val="single"/>
        </w:rPr>
      </w:pPr>
    </w:p>
    <w:p w:rsidR="00DB2DCF" w:rsidRDefault="00A52436" w:rsidP="00DB2DCF">
      <w:pPr>
        <w:pStyle w:val="NoSpacing"/>
        <w:numPr>
          <w:ilvl w:val="0"/>
          <w:numId w:val="12"/>
        </w:numPr>
        <w:rPr>
          <w:rFonts w:ascii="Arial" w:hAnsi="Arial" w:cs="Arial"/>
        </w:rPr>
      </w:pPr>
      <w:r>
        <w:rPr>
          <w:rFonts w:ascii="Arial" w:hAnsi="Arial" w:cs="Arial"/>
        </w:rPr>
        <w:t xml:space="preserve">Your training records will play a very big role in using this Link form. </w:t>
      </w:r>
      <w:r w:rsidR="002A71C7">
        <w:rPr>
          <w:rFonts w:ascii="Arial" w:hAnsi="Arial" w:cs="Arial"/>
        </w:rPr>
        <w:t xml:space="preserve"> </w:t>
      </w:r>
    </w:p>
    <w:p w:rsidR="00A52436" w:rsidRDefault="002A71C7" w:rsidP="00DB2DCF">
      <w:pPr>
        <w:pStyle w:val="NoSpacing"/>
        <w:numPr>
          <w:ilvl w:val="0"/>
          <w:numId w:val="12"/>
        </w:numPr>
        <w:rPr>
          <w:rFonts w:ascii="Arial" w:hAnsi="Arial" w:cs="Arial"/>
        </w:rPr>
      </w:pPr>
      <w:r>
        <w:rPr>
          <w:rFonts w:ascii="Arial" w:hAnsi="Arial" w:cs="Arial"/>
        </w:rPr>
        <w:t xml:space="preserve">Whoever completes this </w:t>
      </w:r>
      <w:r w:rsidR="00E04FD9">
        <w:rPr>
          <w:rFonts w:ascii="Arial" w:hAnsi="Arial" w:cs="Arial"/>
        </w:rPr>
        <w:t>form</w:t>
      </w:r>
      <w:r>
        <w:rPr>
          <w:rFonts w:ascii="Arial" w:hAnsi="Arial" w:cs="Arial"/>
        </w:rPr>
        <w:t xml:space="preserve"> must have complete access to Training records to be able to use this form effectively. </w:t>
      </w:r>
    </w:p>
    <w:p w:rsidR="00DB2DCF" w:rsidRDefault="00DB2DCF" w:rsidP="00DB2DCF">
      <w:pPr>
        <w:pStyle w:val="NoSpacing"/>
        <w:numPr>
          <w:ilvl w:val="0"/>
          <w:numId w:val="12"/>
        </w:numPr>
        <w:rPr>
          <w:rFonts w:ascii="Arial" w:hAnsi="Arial" w:cs="Arial"/>
        </w:rPr>
      </w:pPr>
      <w:r>
        <w:rPr>
          <w:rFonts w:ascii="Arial" w:hAnsi="Arial" w:cs="Arial"/>
        </w:rPr>
        <w:t>WICE Examinations</w:t>
      </w:r>
    </w:p>
    <w:p w:rsidR="00DB2DCF" w:rsidRDefault="00DB2DCF" w:rsidP="00DB2DCF">
      <w:pPr>
        <w:pStyle w:val="NoSpacing"/>
        <w:numPr>
          <w:ilvl w:val="0"/>
          <w:numId w:val="12"/>
        </w:numPr>
        <w:rPr>
          <w:rFonts w:ascii="Arial" w:hAnsi="Arial" w:cs="Arial"/>
        </w:rPr>
      </w:pPr>
      <w:r>
        <w:rPr>
          <w:rFonts w:ascii="Arial" w:hAnsi="Arial" w:cs="Arial"/>
        </w:rPr>
        <w:t>Classroom training</w:t>
      </w:r>
    </w:p>
    <w:p w:rsidR="00624314" w:rsidRDefault="00624314" w:rsidP="00624314">
      <w:pPr>
        <w:pStyle w:val="NoSpacing"/>
        <w:rPr>
          <w:rFonts w:ascii="Arial" w:hAnsi="Arial" w:cs="Arial"/>
        </w:rPr>
      </w:pPr>
    </w:p>
    <w:p w:rsidR="00624314" w:rsidRPr="00DA1CE1" w:rsidRDefault="00624314" w:rsidP="00624314">
      <w:pPr>
        <w:pStyle w:val="NoSpacing"/>
        <w:rPr>
          <w:rFonts w:ascii="Arial" w:hAnsi="Arial" w:cs="Arial"/>
          <w:b/>
          <w:caps/>
          <w:sz w:val="24"/>
          <w:u w:val="single"/>
        </w:rPr>
      </w:pPr>
      <w:r w:rsidRPr="00DA1CE1">
        <w:rPr>
          <w:rFonts w:ascii="Arial" w:hAnsi="Arial" w:cs="Arial"/>
          <w:b/>
          <w:caps/>
          <w:sz w:val="24"/>
          <w:u w:val="single"/>
        </w:rPr>
        <w:t>Opening for the first time</w:t>
      </w:r>
    </w:p>
    <w:p w:rsidR="00624314" w:rsidRPr="00624314" w:rsidRDefault="00624314" w:rsidP="00624314">
      <w:pPr>
        <w:pStyle w:val="NoSpacing"/>
        <w:rPr>
          <w:rFonts w:ascii="Arial" w:hAnsi="Arial" w:cs="Arial"/>
          <w:b/>
          <w:sz w:val="24"/>
          <w:u w:val="single"/>
        </w:rPr>
      </w:pPr>
    </w:p>
    <w:p w:rsidR="00624314" w:rsidRDefault="00624314" w:rsidP="00624314">
      <w:pPr>
        <w:pStyle w:val="NoSpacing"/>
        <w:rPr>
          <w:rFonts w:ascii="Arial" w:hAnsi="Arial" w:cs="Arial"/>
        </w:rPr>
      </w:pPr>
      <w:r>
        <w:rPr>
          <w:rFonts w:ascii="Arial" w:hAnsi="Arial" w:cs="Arial"/>
        </w:rPr>
        <w:t xml:space="preserve">When opening the document for the first time, you will need to do some administration first. </w:t>
      </w:r>
    </w:p>
    <w:p w:rsidR="00624314" w:rsidRDefault="00624314" w:rsidP="00624314">
      <w:pPr>
        <w:pStyle w:val="NoSpacing"/>
        <w:numPr>
          <w:ilvl w:val="0"/>
          <w:numId w:val="1"/>
        </w:numPr>
        <w:rPr>
          <w:rFonts w:ascii="Arial" w:hAnsi="Arial" w:cs="Arial"/>
        </w:rPr>
      </w:pPr>
      <w:r>
        <w:rPr>
          <w:rFonts w:ascii="Arial" w:hAnsi="Arial" w:cs="Arial"/>
        </w:rPr>
        <w:t>Open the Link Product form</w:t>
      </w:r>
    </w:p>
    <w:p w:rsidR="00673B53" w:rsidRDefault="00673B53" w:rsidP="00624314">
      <w:pPr>
        <w:pStyle w:val="NoSpacing"/>
        <w:numPr>
          <w:ilvl w:val="0"/>
          <w:numId w:val="1"/>
        </w:numPr>
        <w:rPr>
          <w:rFonts w:ascii="Arial" w:hAnsi="Arial" w:cs="Arial"/>
        </w:rPr>
      </w:pPr>
      <w:r>
        <w:rPr>
          <w:rFonts w:ascii="Arial" w:hAnsi="Arial" w:cs="Arial"/>
        </w:rPr>
        <w:t xml:space="preserve">You may get a security warning to “ENABLE CONTENT”. Click on the button to enable the content. </w:t>
      </w:r>
    </w:p>
    <w:p w:rsidR="00673B53" w:rsidRDefault="00673B53" w:rsidP="00673B53">
      <w:pPr>
        <w:pStyle w:val="NoSpacing"/>
        <w:rPr>
          <w:rFonts w:ascii="Arial" w:hAnsi="Arial" w:cs="Arial"/>
        </w:rPr>
      </w:pPr>
    </w:p>
    <w:p w:rsidR="00673B53" w:rsidRDefault="00673B53" w:rsidP="00673B53">
      <w:pPr>
        <w:pStyle w:val="NoSpacing"/>
        <w:jc w:val="center"/>
        <w:rPr>
          <w:rFonts w:ascii="Arial" w:hAnsi="Arial" w:cs="Arial"/>
        </w:rPr>
      </w:pPr>
      <w:r>
        <w:rPr>
          <w:rFonts w:ascii="Arial" w:hAnsi="Arial" w:cs="Arial"/>
          <w:noProof/>
          <w:lang w:eastAsia="en-ZA"/>
        </w:rPr>
        <w:drawing>
          <wp:inline distT="0" distB="0" distL="0" distR="0">
            <wp:extent cx="6210300" cy="1524000"/>
            <wp:effectExtent l="57150" t="57150" r="114300" b="11430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 message.JPG"/>
                    <pic:cNvPicPr/>
                  </pic:nvPicPr>
                  <pic:blipFill>
                    <a:blip r:embed="rId7">
                      <a:extLst>
                        <a:ext uri="{28A0092B-C50C-407E-A947-70E740481C1C}">
                          <a14:useLocalDpi xmlns:a14="http://schemas.microsoft.com/office/drawing/2010/main" val="0"/>
                        </a:ext>
                      </a:extLst>
                    </a:blip>
                    <a:stretch>
                      <a:fillRect/>
                    </a:stretch>
                  </pic:blipFill>
                  <pic:spPr>
                    <a:xfrm>
                      <a:off x="0" y="0"/>
                      <a:ext cx="6210300" cy="15240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73B53" w:rsidRDefault="00673B53" w:rsidP="00673B53">
      <w:pPr>
        <w:pStyle w:val="NoSpacing"/>
        <w:rPr>
          <w:rFonts w:ascii="Arial" w:hAnsi="Arial" w:cs="Arial"/>
        </w:rPr>
      </w:pPr>
    </w:p>
    <w:p w:rsidR="00673B53" w:rsidRDefault="00673B53">
      <w:pPr>
        <w:rPr>
          <w:rFonts w:ascii="Arial" w:hAnsi="Arial" w:cs="Arial"/>
        </w:rPr>
      </w:pPr>
      <w:r>
        <w:rPr>
          <w:rFonts w:ascii="Arial" w:hAnsi="Arial" w:cs="Arial"/>
        </w:rPr>
        <w:br w:type="page"/>
      </w:r>
    </w:p>
    <w:p w:rsidR="00673B53" w:rsidRDefault="00673B53" w:rsidP="00624314">
      <w:pPr>
        <w:pStyle w:val="NoSpacing"/>
        <w:numPr>
          <w:ilvl w:val="0"/>
          <w:numId w:val="1"/>
        </w:numPr>
        <w:rPr>
          <w:rFonts w:ascii="Arial" w:hAnsi="Arial" w:cs="Arial"/>
        </w:rPr>
      </w:pPr>
      <w:r>
        <w:rPr>
          <w:rFonts w:ascii="Arial" w:hAnsi="Arial" w:cs="Arial"/>
        </w:rPr>
        <w:lastRenderedPageBreak/>
        <w:t>You also may get another security message that asks you if you want to make this a trusted document. Select “Yes”</w:t>
      </w:r>
    </w:p>
    <w:p w:rsidR="00673B53" w:rsidRDefault="00673B53" w:rsidP="00673B53">
      <w:pPr>
        <w:pStyle w:val="NoSpacing"/>
        <w:ind w:left="360"/>
        <w:rPr>
          <w:rFonts w:ascii="Arial" w:hAnsi="Arial" w:cs="Arial"/>
        </w:rPr>
      </w:pPr>
    </w:p>
    <w:p w:rsidR="00673B53" w:rsidRDefault="00673B53" w:rsidP="00673B53">
      <w:pPr>
        <w:pStyle w:val="NoSpacing"/>
        <w:ind w:left="360"/>
        <w:jc w:val="center"/>
        <w:rPr>
          <w:rFonts w:ascii="Arial" w:hAnsi="Arial" w:cs="Arial"/>
        </w:rPr>
      </w:pPr>
      <w:r>
        <w:rPr>
          <w:rFonts w:ascii="Arial" w:hAnsi="Arial" w:cs="Arial"/>
          <w:noProof/>
          <w:lang w:eastAsia="en-ZA"/>
        </w:rPr>
        <w:drawing>
          <wp:inline distT="0" distB="0" distL="0" distR="0">
            <wp:extent cx="4124325" cy="1695450"/>
            <wp:effectExtent l="57150" t="57150" r="123825" b="1143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ed.JPG"/>
                    <pic:cNvPicPr/>
                  </pic:nvPicPr>
                  <pic:blipFill>
                    <a:blip r:embed="rId8">
                      <a:extLst>
                        <a:ext uri="{28A0092B-C50C-407E-A947-70E740481C1C}">
                          <a14:useLocalDpi xmlns:a14="http://schemas.microsoft.com/office/drawing/2010/main" val="0"/>
                        </a:ext>
                      </a:extLst>
                    </a:blip>
                    <a:stretch>
                      <a:fillRect/>
                    </a:stretch>
                  </pic:blipFill>
                  <pic:spPr>
                    <a:xfrm>
                      <a:off x="0" y="0"/>
                      <a:ext cx="4124325" cy="16954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73B53" w:rsidRDefault="00673B53" w:rsidP="00673B53">
      <w:pPr>
        <w:pStyle w:val="NoSpacing"/>
        <w:ind w:left="360"/>
        <w:rPr>
          <w:rFonts w:ascii="Arial" w:hAnsi="Arial" w:cs="Arial"/>
        </w:rPr>
      </w:pPr>
    </w:p>
    <w:p w:rsidR="00624314" w:rsidRDefault="00673B53" w:rsidP="00624314">
      <w:pPr>
        <w:pStyle w:val="NoSpacing"/>
        <w:numPr>
          <w:ilvl w:val="0"/>
          <w:numId w:val="1"/>
        </w:numPr>
        <w:rPr>
          <w:rFonts w:ascii="Arial" w:hAnsi="Arial" w:cs="Arial"/>
        </w:rPr>
      </w:pPr>
      <w:r>
        <w:rPr>
          <w:rFonts w:ascii="Arial" w:hAnsi="Arial" w:cs="Arial"/>
        </w:rPr>
        <w:t>The L</w:t>
      </w:r>
      <w:bookmarkStart w:id="0" w:name="_GoBack"/>
      <w:bookmarkEnd w:id="0"/>
      <w:r w:rsidR="00624314">
        <w:rPr>
          <w:rFonts w:ascii="Arial" w:hAnsi="Arial" w:cs="Arial"/>
        </w:rPr>
        <w:t xml:space="preserve">ink Product interface and the spread sheet will open automatically. </w:t>
      </w:r>
    </w:p>
    <w:p w:rsidR="00624314" w:rsidRDefault="00624314" w:rsidP="00E04FD9">
      <w:pPr>
        <w:pStyle w:val="NoSpacing"/>
        <w:ind w:left="360"/>
        <w:rPr>
          <w:rFonts w:ascii="Arial" w:hAnsi="Arial" w:cs="Arial"/>
        </w:rPr>
      </w:pPr>
    </w:p>
    <w:p w:rsidR="00624314" w:rsidRDefault="00624314" w:rsidP="00386349">
      <w:pPr>
        <w:pStyle w:val="NoSpacing"/>
        <w:jc w:val="center"/>
        <w:rPr>
          <w:rFonts w:ascii="Arial" w:hAnsi="Arial" w:cs="Arial"/>
        </w:rPr>
      </w:pPr>
      <w:r>
        <w:rPr>
          <w:rFonts w:ascii="Arial" w:hAnsi="Arial" w:cs="Arial"/>
          <w:noProof/>
          <w:lang w:eastAsia="en-ZA"/>
        </w:rPr>
        <w:drawing>
          <wp:inline distT="0" distB="0" distL="0" distR="0" wp14:anchorId="05298A23" wp14:editId="25A50D4D">
            <wp:extent cx="6479540" cy="4968240"/>
            <wp:effectExtent l="57150" t="57150" r="111760" b="1181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JPG"/>
                    <pic:cNvPicPr/>
                  </pic:nvPicPr>
                  <pic:blipFill>
                    <a:blip r:embed="rId9">
                      <a:extLst>
                        <a:ext uri="{28A0092B-C50C-407E-A947-70E740481C1C}">
                          <a14:useLocalDpi xmlns:a14="http://schemas.microsoft.com/office/drawing/2010/main" val="0"/>
                        </a:ext>
                      </a:extLst>
                    </a:blip>
                    <a:stretch>
                      <a:fillRect/>
                    </a:stretch>
                  </pic:blipFill>
                  <pic:spPr>
                    <a:xfrm>
                      <a:off x="0" y="0"/>
                      <a:ext cx="6479540" cy="496824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24314" w:rsidRDefault="00624314" w:rsidP="00624314">
      <w:pPr>
        <w:pStyle w:val="NoSpacing"/>
        <w:rPr>
          <w:rFonts w:ascii="Arial" w:hAnsi="Arial" w:cs="Arial"/>
        </w:rPr>
      </w:pPr>
    </w:p>
    <w:p w:rsidR="00624314" w:rsidRDefault="00595993" w:rsidP="00624314">
      <w:pPr>
        <w:pStyle w:val="NoSpacing"/>
        <w:numPr>
          <w:ilvl w:val="0"/>
          <w:numId w:val="2"/>
        </w:numPr>
        <w:rPr>
          <w:rFonts w:ascii="Arial" w:hAnsi="Arial" w:cs="Arial"/>
        </w:rPr>
      </w:pPr>
      <w:r>
        <w:rPr>
          <w:rFonts w:ascii="Arial" w:hAnsi="Arial" w:cs="Arial"/>
        </w:rPr>
        <w:t xml:space="preserve">All actions can be done from this interface. It has been designed to make it as simple as possible and to give you the most options. </w:t>
      </w:r>
    </w:p>
    <w:p w:rsidR="00E04FD9" w:rsidRDefault="00E04FD9" w:rsidP="002A71C7">
      <w:pPr>
        <w:rPr>
          <w:rFonts w:ascii="Arial" w:hAnsi="Arial" w:cs="Arial"/>
        </w:rPr>
      </w:pPr>
    </w:p>
    <w:p w:rsidR="00EF61A0" w:rsidRDefault="00EF61A0">
      <w:pPr>
        <w:rPr>
          <w:rFonts w:ascii="Arial" w:hAnsi="Arial" w:cs="Arial"/>
        </w:rPr>
      </w:pPr>
      <w:r>
        <w:rPr>
          <w:rFonts w:ascii="Arial" w:hAnsi="Arial" w:cs="Arial"/>
        </w:rPr>
        <w:br w:type="page"/>
      </w:r>
    </w:p>
    <w:p w:rsidR="00595993" w:rsidRPr="00E04FD9" w:rsidRDefault="00595993" w:rsidP="00E04FD9">
      <w:pPr>
        <w:pStyle w:val="ListParagraph"/>
        <w:numPr>
          <w:ilvl w:val="0"/>
          <w:numId w:val="2"/>
        </w:numPr>
        <w:rPr>
          <w:rFonts w:ascii="Arial" w:hAnsi="Arial" w:cs="Arial"/>
        </w:rPr>
      </w:pPr>
      <w:r w:rsidRPr="00E04FD9">
        <w:rPr>
          <w:rFonts w:ascii="Arial" w:hAnsi="Arial" w:cs="Arial"/>
        </w:rPr>
        <w:lastRenderedPageBreak/>
        <w:t>The first thing that you need to do is to add your Franchise and Service Engineer data.</w:t>
      </w:r>
    </w:p>
    <w:p w:rsidR="00595993" w:rsidRDefault="00595993" w:rsidP="00595993">
      <w:pPr>
        <w:pStyle w:val="NoSpacing"/>
        <w:numPr>
          <w:ilvl w:val="1"/>
          <w:numId w:val="2"/>
        </w:numPr>
        <w:rPr>
          <w:rFonts w:ascii="Arial" w:hAnsi="Arial" w:cs="Arial"/>
        </w:rPr>
      </w:pPr>
      <w:r>
        <w:rPr>
          <w:rFonts w:ascii="Arial" w:hAnsi="Arial" w:cs="Arial"/>
        </w:rPr>
        <w:t>On the right hand bottom corner of the Interface is the Admin section</w:t>
      </w:r>
    </w:p>
    <w:p w:rsidR="00595993" w:rsidRDefault="00595993" w:rsidP="00595993">
      <w:pPr>
        <w:pStyle w:val="NoSpacing"/>
        <w:rPr>
          <w:rFonts w:ascii="Arial" w:hAnsi="Arial" w:cs="Arial"/>
        </w:rPr>
      </w:pPr>
    </w:p>
    <w:p w:rsidR="00595993" w:rsidRDefault="00595993" w:rsidP="00595993">
      <w:pPr>
        <w:pStyle w:val="NoSpacing"/>
        <w:ind w:left="720"/>
        <w:rPr>
          <w:rFonts w:ascii="Arial" w:hAnsi="Arial" w:cs="Arial"/>
        </w:rPr>
      </w:pPr>
    </w:p>
    <w:p w:rsidR="00595993" w:rsidRDefault="00595993" w:rsidP="00386349">
      <w:pPr>
        <w:pStyle w:val="NoSpacing"/>
        <w:ind w:left="720"/>
        <w:jc w:val="center"/>
        <w:rPr>
          <w:rFonts w:ascii="Arial" w:hAnsi="Arial" w:cs="Arial"/>
        </w:rPr>
      </w:pPr>
      <w:r>
        <w:rPr>
          <w:rFonts w:ascii="Arial" w:hAnsi="Arial" w:cs="Arial"/>
          <w:noProof/>
          <w:lang w:eastAsia="en-ZA"/>
        </w:rPr>
        <mc:AlternateContent>
          <mc:Choice Requires="wps">
            <w:drawing>
              <wp:anchor distT="0" distB="0" distL="114300" distR="114300" simplePos="0" relativeHeight="251659264" behindDoc="0" locked="0" layoutInCell="1" allowOverlap="1">
                <wp:simplePos x="0" y="0"/>
                <wp:positionH relativeFrom="column">
                  <wp:posOffset>2964815</wp:posOffset>
                </wp:positionH>
                <wp:positionV relativeFrom="paragraph">
                  <wp:posOffset>1176655</wp:posOffset>
                </wp:positionV>
                <wp:extent cx="1365250" cy="228600"/>
                <wp:effectExtent l="76200" t="38100" r="6350" b="114300"/>
                <wp:wrapNone/>
                <wp:docPr id="3" name="Right Arrow 3"/>
                <wp:cNvGraphicFramePr/>
                <a:graphic xmlns:a="http://schemas.openxmlformats.org/drawingml/2006/main">
                  <a:graphicData uri="http://schemas.microsoft.com/office/word/2010/wordprocessingShape">
                    <wps:wsp>
                      <wps:cNvSpPr/>
                      <wps:spPr>
                        <a:xfrm flipH="1">
                          <a:off x="0" y="0"/>
                          <a:ext cx="1365250" cy="228600"/>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33.45pt;margin-top:92.65pt;width:107.5pt;height:18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" adj="19792"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Pr>
          <w:rFonts w:ascii="Arial" w:hAnsi="Arial" w:cs="Arial"/>
          <w:noProof/>
          <w:lang w:eastAsia="en-ZA"/>
        </w:rPr>
        <w:drawing>
          <wp:inline distT="0" distB="0" distL="0" distR="0">
            <wp:extent cx="3314700" cy="2200275"/>
            <wp:effectExtent l="57150" t="57150" r="114300" b="1238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Section.JPG"/>
                    <pic:cNvPicPr/>
                  </pic:nvPicPr>
                  <pic:blipFill>
                    <a:blip r:embed="rId10">
                      <a:extLst>
                        <a:ext uri="{28A0092B-C50C-407E-A947-70E740481C1C}">
                          <a14:useLocalDpi xmlns:a14="http://schemas.microsoft.com/office/drawing/2010/main" val="0"/>
                        </a:ext>
                      </a:extLst>
                    </a:blip>
                    <a:stretch>
                      <a:fillRect/>
                    </a:stretch>
                  </pic:blipFill>
                  <pic:spPr>
                    <a:xfrm>
                      <a:off x="0" y="0"/>
                      <a:ext cx="3314700" cy="22002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5993" w:rsidRDefault="00595993" w:rsidP="00595993">
      <w:pPr>
        <w:pStyle w:val="NoSpacing"/>
        <w:numPr>
          <w:ilvl w:val="1"/>
          <w:numId w:val="2"/>
        </w:numPr>
        <w:rPr>
          <w:rFonts w:ascii="Arial" w:hAnsi="Arial" w:cs="Arial"/>
        </w:rPr>
      </w:pPr>
      <w:r>
        <w:rPr>
          <w:rFonts w:ascii="Arial" w:hAnsi="Arial" w:cs="Arial"/>
        </w:rPr>
        <w:t>Click the button “Add / Edit Service Engineer. Change Franchise details”</w:t>
      </w:r>
    </w:p>
    <w:p w:rsidR="00595993" w:rsidRDefault="00595993" w:rsidP="00595993">
      <w:pPr>
        <w:pStyle w:val="NoSpacing"/>
        <w:numPr>
          <w:ilvl w:val="1"/>
          <w:numId w:val="2"/>
        </w:numPr>
        <w:rPr>
          <w:rFonts w:ascii="Arial" w:hAnsi="Arial" w:cs="Arial"/>
        </w:rPr>
      </w:pPr>
      <w:r>
        <w:rPr>
          <w:rFonts w:ascii="Arial" w:hAnsi="Arial" w:cs="Arial"/>
        </w:rPr>
        <w:t>This will automatically close the interface and take you to the Data sheet</w:t>
      </w:r>
    </w:p>
    <w:p w:rsidR="00595993" w:rsidRDefault="00595993" w:rsidP="00595993">
      <w:pPr>
        <w:pStyle w:val="NoSpacing"/>
        <w:rPr>
          <w:rFonts w:ascii="Arial" w:hAnsi="Arial" w:cs="Arial"/>
        </w:rPr>
      </w:pPr>
    </w:p>
    <w:p w:rsidR="00595993" w:rsidRDefault="00595993" w:rsidP="00386349">
      <w:pPr>
        <w:pStyle w:val="NoSpacing"/>
        <w:jc w:val="center"/>
        <w:rPr>
          <w:rFonts w:ascii="Arial" w:hAnsi="Arial" w:cs="Arial"/>
        </w:rPr>
      </w:pPr>
      <w:r>
        <w:rPr>
          <w:rFonts w:ascii="Arial" w:hAnsi="Arial" w:cs="Arial"/>
          <w:noProof/>
          <w:lang w:eastAsia="en-ZA"/>
        </w:rPr>
        <w:drawing>
          <wp:inline distT="0" distB="0" distL="0" distR="0">
            <wp:extent cx="6479540" cy="3089910"/>
            <wp:effectExtent l="57150" t="57150" r="111760" b="1104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 &amp; Franchise details.JPG"/>
                    <pic:cNvPicPr/>
                  </pic:nvPicPr>
                  <pic:blipFill>
                    <a:blip r:embed="rId11">
                      <a:extLst>
                        <a:ext uri="{28A0092B-C50C-407E-A947-70E740481C1C}">
                          <a14:useLocalDpi xmlns:a14="http://schemas.microsoft.com/office/drawing/2010/main" val="0"/>
                        </a:ext>
                      </a:extLst>
                    </a:blip>
                    <a:stretch>
                      <a:fillRect/>
                    </a:stretch>
                  </pic:blipFill>
                  <pic:spPr>
                    <a:xfrm>
                      <a:off x="0" y="0"/>
                      <a:ext cx="6479540" cy="308991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5993" w:rsidRDefault="00595993" w:rsidP="00595993">
      <w:pPr>
        <w:pStyle w:val="NoSpacing"/>
        <w:rPr>
          <w:rFonts w:ascii="Arial" w:hAnsi="Arial" w:cs="Arial"/>
        </w:rPr>
      </w:pPr>
    </w:p>
    <w:p w:rsidR="00595993" w:rsidRDefault="00595993" w:rsidP="00595993">
      <w:pPr>
        <w:pStyle w:val="NoSpacing"/>
        <w:numPr>
          <w:ilvl w:val="1"/>
          <w:numId w:val="2"/>
        </w:numPr>
        <w:rPr>
          <w:rFonts w:ascii="Arial" w:hAnsi="Arial" w:cs="Arial"/>
        </w:rPr>
      </w:pPr>
      <w:r>
        <w:rPr>
          <w:rFonts w:ascii="Arial" w:hAnsi="Arial" w:cs="Arial"/>
        </w:rPr>
        <w:t>You will need to complete this sheet with all the Franchise and Service Engineer’s details</w:t>
      </w:r>
    </w:p>
    <w:p w:rsidR="00595993" w:rsidRDefault="00595993" w:rsidP="00595993">
      <w:pPr>
        <w:pStyle w:val="NoSpacing"/>
        <w:numPr>
          <w:ilvl w:val="1"/>
          <w:numId w:val="2"/>
        </w:numPr>
        <w:rPr>
          <w:rFonts w:ascii="Arial" w:hAnsi="Arial" w:cs="Arial"/>
        </w:rPr>
      </w:pPr>
      <w:r>
        <w:rPr>
          <w:rFonts w:ascii="Arial" w:hAnsi="Arial" w:cs="Arial"/>
        </w:rPr>
        <w:t>Add your Franchise name</w:t>
      </w:r>
      <w:r w:rsidR="002C774A">
        <w:rPr>
          <w:rFonts w:ascii="Arial" w:hAnsi="Arial" w:cs="Arial"/>
        </w:rPr>
        <w:t xml:space="preserve"> (Exclude the words “Nashua”)</w:t>
      </w:r>
      <w:r>
        <w:rPr>
          <w:rFonts w:ascii="Arial" w:hAnsi="Arial" w:cs="Arial"/>
        </w:rPr>
        <w:t>, Technical Manager’s name and Technical Manager’s email address in the appropriate blocks on the right hand side</w:t>
      </w:r>
    </w:p>
    <w:p w:rsidR="00431A07" w:rsidRDefault="00431A07" w:rsidP="00595993">
      <w:pPr>
        <w:pStyle w:val="NoSpacing"/>
        <w:numPr>
          <w:ilvl w:val="1"/>
          <w:numId w:val="2"/>
        </w:numPr>
        <w:rPr>
          <w:rFonts w:ascii="Arial" w:hAnsi="Arial" w:cs="Arial"/>
        </w:rPr>
      </w:pPr>
      <w:r>
        <w:rPr>
          <w:rFonts w:ascii="Arial" w:hAnsi="Arial" w:cs="Arial"/>
        </w:rPr>
        <w:t>A copy of the Link form will always be emailed to the Technical manager’s email address.</w:t>
      </w:r>
    </w:p>
    <w:p w:rsidR="00595993" w:rsidRDefault="00595993" w:rsidP="00595993">
      <w:pPr>
        <w:pStyle w:val="NoSpacing"/>
        <w:numPr>
          <w:ilvl w:val="1"/>
          <w:numId w:val="2"/>
        </w:numPr>
        <w:rPr>
          <w:rFonts w:ascii="Arial" w:hAnsi="Arial" w:cs="Arial"/>
        </w:rPr>
      </w:pPr>
      <w:r>
        <w:rPr>
          <w:rFonts w:ascii="Arial" w:hAnsi="Arial" w:cs="Arial"/>
        </w:rPr>
        <w:t xml:space="preserve">Add </w:t>
      </w:r>
      <w:r w:rsidR="008F142F">
        <w:rPr>
          <w:rFonts w:ascii="Arial" w:hAnsi="Arial" w:cs="Arial"/>
        </w:rPr>
        <w:t>all the Service Engineer’s Na</w:t>
      </w:r>
      <w:r w:rsidR="00386349">
        <w:rPr>
          <w:rFonts w:ascii="Arial" w:hAnsi="Arial" w:cs="Arial"/>
        </w:rPr>
        <w:t>mes, AS400 Technicians code</w:t>
      </w:r>
      <w:r w:rsidR="00386349">
        <w:rPr>
          <w:rFonts w:ascii="Arial" w:hAnsi="Arial" w:cs="Arial"/>
        </w:rPr>
        <w:tab/>
      </w:r>
    </w:p>
    <w:p w:rsidR="00386349" w:rsidRDefault="00386349" w:rsidP="00386349">
      <w:pPr>
        <w:pStyle w:val="NoSpacing"/>
        <w:numPr>
          <w:ilvl w:val="2"/>
          <w:numId w:val="2"/>
        </w:numPr>
        <w:rPr>
          <w:rFonts w:ascii="Arial" w:hAnsi="Arial" w:cs="Arial"/>
        </w:rPr>
      </w:pPr>
      <w:r>
        <w:rPr>
          <w:rFonts w:ascii="Arial" w:hAnsi="Arial" w:cs="Arial"/>
        </w:rPr>
        <w:t>You will have to select a Service Engineer type for each Service Engineer</w:t>
      </w:r>
    </w:p>
    <w:p w:rsidR="00386349" w:rsidRDefault="00386349" w:rsidP="00386349">
      <w:pPr>
        <w:pStyle w:val="NoSpacing"/>
        <w:ind w:left="1440"/>
        <w:rPr>
          <w:rFonts w:ascii="Arial" w:hAnsi="Arial" w:cs="Arial"/>
        </w:rPr>
      </w:pPr>
    </w:p>
    <w:p w:rsidR="00386349" w:rsidRDefault="00386349" w:rsidP="00386349">
      <w:pPr>
        <w:pStyle w:val="NoSpacing"/>
        <w:jc w:val="center"/>
        <w:rPr>
          <w:rFonts w:ascii="Arial" w:hAnsi="Arial" w:cs="Arial"/>
        </w:rPr>
      </w:pPr>
      <w:r>
        <w:rPr>
          <w:rFonts w:ascii="Arial" w:hAnsi="Arial" w:cs="Arial"/>
          <w:noProof/>
          <w:lang w:eastAsia="en-ZA"/>
        </w:rPr>
        <w:drawing>
          <wp:inline distT="0" distB="0" distL="0" distR="0">
            <wp:extent cx="2362200" cy="1104900"/>
            <wp:effectExtent l="57150" t="57150" r="114300" b="1143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 Type.JPG"/>
                    <pic:cNvPicPr/>
                  </pic:nvPicPr>
                  <pic:blipFill>
                    <a:blip r:embed="rId12">
                      <a:extLst>
                        <a:ext uri="{28A0092B-C50C-407E-A947-70E740481C1C}">
                          <a14:useLocalDpi xmlns:a14="http://schemas.microsoft.com/office/drawing/2010/main" val="0"/>
                        </a:ext>
                      </a:extLst>
                    </a:blip>
                    <a:stretch>
                      <a:fillRect/>
                    </a:stretch>
                  </pic:blipFill>
                  <pic:spPr>
                    <a:xfrm>
                      <a:off x="0" y="0"/>
                      <a:ext cx="2362200" cy="11049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86349" w:rsidRDefault="00386349" w:rsidP="00386349">
      <w:pPr>
        <w:pStyle w:val="NoSpacing"/>
        <w:rPr>
          <w:rFonts w:ascii="Arial" w:hAnsi="Arial" w:cs="Arial"/>
        </w:rPr>
      </w:pPr>
    </w:p>
    <w:p w:rsidR="00386349" w:rsidRDefault="00386349" w:rsidP="00386349">
      <w:pPr>
        <w:pStyle w:val="NoSpacing"/>
        <w:numPr>
          <w:ilvl w:val="2"/>
          <w:numId w:val="2"/>
        </w:numPr>
        <w:rPr>
          <w:rFonts w:ascii="Arial" w:hAnsi="Arial" w:cs="Arial"/>
        </w:rPr>
      </w:pPr>
      <w:r>
        <w:rPr>
          <w:rFonts w:ascii="Arial" w:hAnsi="Arial" w:cs="Arial"/>
        </w:rPr>
        <w:lastRenderedPageBreak/>
        <w:t xml:space="preserve">Use the drop down box to make the selection. If you type in this box, you will get an error. If you receive the error, simply select the </w:t>
      </w:r>
      <w:r w:rsidRPr="00386349">
        <w:rPr>
          <w:rFonts w:ascii="Arial" w:hAnsi="Arial" w:cs="Arial"/>
          <w:b/>
          <w:i/>
        </w:rPr>
        <w:t>Cancel</w:t>
      </w:r>
      <w:r>
        <w:rPr>
          <w:rFonts w:ascii="Arial" w:hAnsi="Arial" w:cs="Arial"/>
        </w:rPr>
        <w:t xml:space="preserve"> option and reselect the Engineer type.</w:t>
      </w:r>
    </w:p>
    <w:p w:rsidR="00386349" w:rsidRDefault="00386349" w:rsidP="00386349">
      <w:pPr>
        <w:pStyle w:val="NoSpacing"/>
        <w:ind w:left="1440"/>
        <w:rPr>
          <w:rFonts w:ascii="Arial" w:hAnsi="Arial" w:cs="Arial"/>
        </w:rPr>
      </w:pPr>
    </w:p>
    <w:p w:rsidR="00386349" w:rsidRDefault="00386349" w:rsidP="00386349">
      <w:pPr>
        <w:pStyle w:val="NoSpacing"/>
        <w:jc w:val="center"/>
        <w:rPr>
          <w:rFonts w:ascii="Arial" w:hAnsi="Arial" w:cs="Arial"/>
        </w:rPr>
      </w:pPr>
      <w:r>
        <w:rPr>
          <w:rFonts w:ascii="Arial" w:hAnsi="Arial" w:cs="Arial"/>
          <w:noProof/>
          <w:lang w:eastAsia="en-ZA"/>
        </w:rPr>
        <w:drawing>
          <wp:inline distT="0" distB="0" distL="0" distR="0">
            <wp:extent cx="4000500" cy="1371600"/>
            <wp:effectExtent l="57150" t="57150" r="114300" b="1143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 on Engineer type.JPG"/>
                    <pic:cNvPicPr/>
                  </pic:nvPicPr>
                  <pic:blipFill>
                    <a:blip r:embed="rId13">
                      <a:extLst>
                        <a:ext uri="{28A0092B-C50C-407E-A947-70E740481C1C}">
                          <a14:useLocalDpi xmlns:a14="http://schemas.microsoft.com/office/drawing/2010/main" val="0"/>
                        </a:ext>
                      </a:extLst>
                    </a:blip>
                    <a:stretch>
                      <a:fillRect/>
                    </a:stretch>
                  </pic:blipFill>
                  <pic:spPr>
                    <a:xfrm>
                      <a:off x="0" y="0"/>
                      <a:ext cx="4000500" cy="13716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86349" w:rsidRDefault="00386349" w:rsidP="00386349">
      <w:pPr>
        <w:pStyle w:val="NoSpacing"/>
        <w:rPr>
          <w:rFonts w:ascii="Arial" w:hAnsi="Arial" w:cs="Arial"/>
        </w:rPr>
      </w:pPr>
    </w:p>
    <w:p w:rsidR="00386349" w:rsidRDefault="002C774A" w:rsidP="00386349">
      <w:pPr>
        <w:pStyle w:val="NoSpacing"/>
        <w:numPr>
          <w:ilvl w:val="1"/>
          <w:numId w:val="2"/>
        </w:numPr>
        <w:rPr>
          <w:rFonts w:ascii="Arial" w:hAnsi="Arial" w:cs="Arial"/>
        </w:rPr>
      </w:pPr>
      <w:r>
        <w:rPr>
          <w:rFonts w:ascii="Arial" w:hAnsi="Arial" w:cs="Arial"/>
        </w:rPr>
        <w:t>The completed form should look like this</w:t>
      </w:r>
    </w:p>
    <w:p w:rsidR="002C774A" w:rsidRDefault="002C774A" w:rsidP="002C774A">
      <w:pPr>
        <w:pStyle w:val="NoSpacing"/>
        <w:rPr>
          <w:rFonts w:ascii="Arial" w:hAnsi="Arial" w:cs="Arial"/>
        </w:rPr>
      </w:pPr>
    </w:p>
    <w:p w:rsidR="002C774A" w:rsidRDefault="002C774A" w:rsidP="002C774A">
      <w:pPr>
        <w:pStyle w:val="NoSpacing"/>
        <w:jc w:val="center"/>
        <w:rPr>
          <w:rFonts w:ascii="Arial" w:hAnsi="Arial" w:cs="Arial"/>
        </w:rPr>
      </w:pPr>
      <w:r>
        <w:rPr>
          <w:rFonts w:ascii="Arial" w:hAnsi="Arial" w:cs="Arial"/>
          <w:noProof/>
          <w:lang w:eastAsia="en-ZA"/>
        </w:rPr>
        <w:drawing>
          <wp:inline distT="0" distB="0" distL="0" distR="0">
            <wp:extent cx="6479540" cy="2700655"/>
            <wp:effectExtent l="57150" t="57150" r="111760" b="1187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 &amp; Franchise details complete.JPG"/>
                    <pic:cNvPicPr/>
                  </pic:nvPicPr>
                  <pic:blipFill>
                    <a:blip r:embed="rId14">
                      <a:extLst>
                        <a:ext uri="{28A0092B-C50C-407E-A947-70E740481C1C}">
                          <a14:useLocalDpi xmlns:a14="http://schemas.microsoft.com/office/drawing/2010/main" val="0"/>
                        </a:ext>
                      </a:extLst>
                    </a:blip>
                    <a:stretch>
                      <a:fillRect/>
                    </a:stretch>
                  </pic:blipFill>
                  <pic:spPr>
                    <a:xfrm>
                      <a:off x="0" y="0"/>
                      <a:ext cx="6479540" cy="270065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2C774A" w:rsidP="002C774A">
      <w:pPr>
        <w:pStyle w:val="NoSpacing"/>
        <w:numPr>
          <w:ilvl w:val="1"/>
          <w:numId w:val="2"/>
        </w:numPr>
        <w:rPr>
          <w:rFonts w:ascii="Arial" w:hAnsi="Arial" w:cs="Arial"/>
        </w:rPr>
      </w:pPr>
      <w:r>
        <w:rPr>
          <w:rFonts w:ascii="Arial" w:hAnsi="Arial" w:cs="Arial"/>
        </w:rPr>
        <w:t>Once you have completed all the data onto this form, select the button on the Right hand side to open the Link form Interface</w:t>
      </w:r>
    </w:p>
    <w:p w:rsidR="00431A07" w:rsidRPr="00431A07" w:rsidRDefault="00431A07" w:rsidP="00431A07">
      <w:pPr>
        <w:pStyle w:val="NoSpacing"/>
        <w:ind w:left="1080"/>
        <w:rPr>
          <w:rFonts w:ascii="Arial" w:hAnsi="Arial" w:cs="Arial"/>
        </w:rPr>
      </w:pPr>
    </w:p>
    <w:p w:rsidR="002C774A" w:rsidRDefault="002C774A" w:rsidP="002C774A">
      <w:pPr>
        <w:pStyle w:val="NoSpacing"/>
        <w:jc w:val="center"/>
        <w:rPr>
          <w:rFonts w:ascii="Arial" w:hAnsi="Arial" w:cs="Arial"/>
        </w:rPr>
      </w:pPr>
      <w:r>
        <w:rPr>
          <w:rFonts w:ascii="Arial" w:hAnsi="Arial" w:cs="Arial"/>
          <w:noProof/>
          <w:lang w:eastAsia="en-ZA"/>
        </w:rPr>
        <w:drawing>
          <wp:inline distT="0" distB="0" distL="0" distR="0">
            <wp:extent cx="2628900" cy="971550"/>
            <wp:effectExtent l="57150" t="57150" r="114300" b="1143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Link Interface.JPG"/>
                    <pic:cNvPicPr/>
                  </pic:nvPicPr>
                  <pic:blipFill>
                    <a:blip r:embed="rId15">
                      <a:extLst>
                        <a:ext uri="{28A0092B-C50C-407E-A947-70E740481C1C}">
                          <a14:useLocalDpi xmlns:a14="http://schemas.microsoft.com/office/drawing/2010/main" val="0"/>
                        </a:ext>
                      </a:extLst>
                    </a:blip>
                    <a:stretch>
                      <a:fillRect/>
                    </a:stretch>
                  </pic:blipFill>
                  <pic:spPr>
                    <a:xfrm>
                      <a:off x="0" y="0"/>
                      <a:ext cx="2628900" cy="9715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2C774A" w:rsidP="002C774A">
      <w:pPr>
        <w:pStyle w:val="NoSpacing"/>
        <w:jc w:val="center"/>
        <w:rPr>
          <w:rFonts w:ascii="Arial" w:hAnsi="Arial" w:cs="Arial"/>
        </w:rPr>
      </w:pPr>
    </w:p>
    <w:p w:rsidR="002C774A" w:rsidRDefault="002C774A" w:rsidP="002C774A">
      <w:pPr>
        <w:pStyle w:val="NoSpacing"/>
        <w:numPr>
          <w:ilvl w:val="1"/>
          <w:numId w:val="2"/>
        </w:numPr>
        <w:rPr>
          <w:rFonts w:ascii="Arial" w:hAnsi="Arial" w:cs="Arial"/>
        </w:rPr>
      </w:pPr>
      <w:r>
        <w:rPr>
          <w:rFonts w:ascii="Arial" w:hAnsi="Arial" w:cs="Arial"/>
        </w:rPr>
        <w:t xml:space="preserve">The Link form sheet and the Link Product to Service Engineer interface will now automatically open. </w:t>
      </w:r>
    </w:p>
    <w:p w:rsidR="002C774A" w:rsidRDefault="002C774A" w:rsidP="002C774A">
      <w:pPr>
        <w:pStyle w:val="NoSpacing"/>
        <w:numPr>
          <w:ilvl w:val="1"/>
          <w:numId w:val="2"/>
        </w:numPr>
        <w:rPr>
          <w:rFonts w:ascii="Arial" w:hAnsi="Arial" w:cs="Arial"/>
        </w:rPr>
      </w:pPr>
      <w:r>
        <w:rPr>
          <w:rFonts w:ascii="Arial" w:hAnsi="Arial" w:cs="Arial"/>
        </w:rPr>
        <w:t>Note that the heading area of the interface will have all the necessary details completed</w:t>
      </w:r>
    </w:p>
    <w:p w:rsidR="002C774A" w:rsidRDefault="002C774A" w:rsidP="002C774A">
      <w:pPr>
        <w:pStyle w:val="NoSpacing"/>
        <w:ind w:left="720"/>
        <w:rPr>
          <w:rFonts w:ascii="Arial" w:hAnsi="Arial" w:cs="Arial"/>
        </w:rPr>
      </w:pPr>
    </w:p>
    <w:p w:rsidR="002C774A" w:rsidRDefault="002C774A" w:rsidP="002C774A">
      <w:pPr>
        <w:pStyle w:val="NoSpacing"/>
        <w:rPr>
          <w:rFonts w:ascii="Arial" w:hAnsi="Arial" w:cs="Arial"/>
        </w:rPr>
      </w:pPr>
      <w:r>
        <w:rPr>
          <w:rFonts w:ascii="Arial" w:hAnsi="Arial" w:cs="Arial"/>
          <w:noProof/>
          <w:lang w:eastAsia="en-ZA"/>
        </w:rPr>
        <w:drawing>
          <wp:inline distT="0" distB="0" distL="0" distR="0" wp14:anchorId="342DD87C" wp14:editId="5DD6E34A">
            <wp:extent cx="6479540" cy="499745"/>
            <wp:effectExtent l="57150" t="57150" r="111760" b="1098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 data complete.JPG"/>
                    <pic:cNvPicPr/>
                  </pic:nvPicPr>
                  <pic:blipFill>
                    <a:blip r:embed="rId16">
                      <a:extLst>
                        <a:ext uri="{28A0092B-C50C-407E-A947-70E740481C1C}">
                          <a14:useLocalDpi xmlns:a14="http://schemas.microsoft.com/office/drawing/2010/main" val="0"/>
                        </a:ext>
                      </a:extLst>
                    </a:blip>
                    <a:stretch>
                      <a:fillRect/>
                    </a:stretch>
                  </pic:blipFill>
                  <pic:spPr>
                    <a:xfrm>
                      <a:off x="0" y="0"/>
                      <a:ext cx="6479540" cy="49974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2C774A" w:rsidP="002C774A">
      <w:pPr>
        <w:pStyle w:val="NoSpacing"/>
        <w:rPr>
          <w:rFonts w:ascii="Arial" w:hAnsi="Arial" w:cs="Arial"/>
        </w:rPr>
      </w:pPr>
    </w:p>
    <w:p w:rsidR="002C774A" w:rsidRDefault="002C774A" w:rsidP="002C774A">
      <w:pPr>
        <w:pStyle w:val="NoSpacing"/>
        <w:numPr>
          <w:ilvl w:val="1"/>
          <w:numId w:val="2"/>
        </w:numPr>
        <w:rPr>
          <w:rFonts w:ascii="Arial" w:hAnsi="Arial" w:cs="Arial"/>
        </w:rPr>
      </w:pPr>
      <w:r>
        <w:rPr>
          <w:rFonts w:ascii="Arial" w:hAnsi="Arial" w:cs="Arial"/>
        </w:rPr>
        <w:t>The version of the form that you are using will always be displayed on the top. If you have problems using the form, please quote this version</w:t>
      </w:r>
    </w:p>
    <w:p w:rsidR="008000EE" w:rsidRDefault="008000EE" w:rsidP="008000EE">
      <w:pPr>
        <w:pStyle w:val="NoSpacing"/>
        <w:numPr>
          <w:ilvl w:val="0"/>
          <w:numId w:val="2"/>
        </w:numPr>
        <w:rPr>
          <w:rFonts w:ascii="Arial" w:hAnsi="Arial" w:cs="Arial"/>
        </w:rPr>
      </w:pPr>
      <w:r>
        <w:rPr>
          <w:rFonts w:ascii="Arial" w:hAnsi="Arial" w:cs="Arial"/>
        </w:rPr>
        <w:t>To finalize the setup, click the button on the bottom of the form. “Save and Close Link Form”</w:t>
      </w:r>
    </w:p>
    <w:p w:rsidR="008000EE" w:rsidRDefault="008000EE" w:rsidP="008000EE">
      <w:pPr>
        <w:pStyle w:val="NoSpacing"/>
        <w:numPr>
          <w:ilvl w:val="0"/>
          <w:numId w:val="2"/>
        </w:numPr>
        <w:rPr>
          <w:rFonts w:ascii="Arial" w:hAnsi="Arial" w:cs="Arial"/>
        </w:rPr>
      </w:pPr>
      <w:r>
        <w:rPr>
          <w:rFonts w:ascii="Arial" w:hAnsi="Arial" w:cs="Arial"/>
        </w:rPr>
        <w:t xml:space="preserve">This will save all the data that you have just input and ensure that you do not have to go through this process again. </w:t>
      </w:r>
    </w:p>
    <w:p w:rsidR="002C774A" w:rsidRDefault="002C774A" w:rsidP="002C774A">
      <w:pPr>
        <w:pStyle w:val="NoSpacing"/>
        <w:rPr>
          <w:rFonts w:ascii="Arial" w:hAnsi="Arial" w:cs="Arial"/>
        </w:rPr>
      </w:pPr>
    </w:p>
    <w:p w:rsidR="002C774A" w:rsidRDefault="002C774A" w:rsidP="002C774A">
      <w:pPr>
        <w:pStyle w:val="NoSpacing"/>
        <w:rPr>
          <w:rFonts w:ascii="Arial" w:hAnsi="Arial" w:cs="Arial"/>
        </w:rPr>
      </w:pPr>
    </w:p>
    <w:p w:rsidR="002C774A" w:rsidRDefault="002C774A" w:rsidP="002C774A">
      <w:pPr>
        <w:pStyle w:val="NoSpacing"/>
        <w:rPr>
          <w:rFonts w:ascii="Arial" w:hAnsi="Arial" w:cs="Arial"/>
        </w:rPr>
      </w:pPr>
    </w:p>
    <w:p w:rsidR="002C774A" w:rsidRPr="00DA1CE1" w:rsidRDefault="00585818" w:rsidP="00DA1CE1">
      <w:pPr>
        <w:pStyle w:val="NoSpacing"/>
        <w:rPr>
          <w:rFonts w:ascii="Arial" w:hAnsi="Arial" w:cs="Arial"/>
          <w:b/>
          <w:caps/>
          <w:sz w:val="24"/>
          <w:u w:val="single"/>
        </w:rPr>
      </w:pPr>
      <w:r w:rsidRPr="00DA1CE1">
        <w:rPr>
          <w:rFonts w:ascii="Arial" w:hAnsi="Arial" w:cs="Arial"/>
          <w:b/>
          <w:caps/>
          <w:sz w:val="24"/>
          <w:u w:val="single"/>
        </w:rPr>
        <w:t>Understanding the Training and Link Types</w:t>
      </w:r>
    </w:p>
    <w:p w:rsidR="00585818" w:rsidRDefault="00585818" w:rsidP="002C774A">
      <w:pPr>
        <w:pStyle w:val="NoSpacing"/>
        <w:rPr>
          <w:rFonts w:ascii="Arial" w:hAnsi="Arial" w:cs="Arial"/>
        </w:rPr>
      </w:pPr>
    </w:p>
    <w:p w:rsidR="00585818" w:rsidRPr="00DA1CE1" w:rsidRDefault="00585818" w:rsidP="002C774A">
      <w:pPr>
        <w:pStyle w:val="NoSpacing"/>
        <w:rPr>
          <w:rFonts w:ascii="Arial" w:hAnsi="Arial" w:cs="Arial"/>
          <w:b/>
          <w:caps/>
          <w:sz w:val="24"/>
          <w:u w:val="single"/>
        </w:rPr>
      </w:pPr>
      <w:r w:rsidRPr="00DA1CE1">
        <w:rPr>
          <w:rFonts w:ascii="Arial" w:hAnsi="Arial" w:cs="Arial"/>
          <w:b/>
          <w:caps/>
          <w:sz w:val="24"/>
          <w:u w:val="single"/>
        </w:rPr>
        <w:t>Training Types</w:t>
      </w:r>
    </w:p>
    <w:p w:rsidR="00585818" w:rsidRDefault="00585818" w:rsidP="002C774A">
      <w:pPr>
        <w:pStyle w:val="NoSpacing"/>
        <w:rPr>
          <w:rFonts w:ascii="Arial" w:hAnsi="Arial" w:cs="Arial"/>
        </w:rPr>
      </w:pPr>
    </w:p>
    <w:p w:rsidR="00585818" w:rsidRDefault="00585818" w:rsidP="00585818">
      <w:pPr>
        <w:pStyle w:val="NoSpacing"/>
        <w:ind w:left="720"/>
        <w:rPr>
          <w:rFonts w:ascii="Arial" w:hAnsi="Arial" w:cs="Arial"/>
        </w:rPr>
      </w:pPr>
      <w:r>
        <w:rPr>
          <w:rFonts w:ascii="Arial" w:hAnsi="Arial" w:cs="Arial"/>
        </w:rPr>
        <w:t xml:space="preserve">There are currently 9 different Training types on the form. They are selected by clicking in the Radio button next to the training type. </w:t>
      </w:r>
    </w:p>
    <w:p w:rsidR="00585818" w:rsidRDefault="00585818" w:rsidP="00585818">
      <w:pPr>
        <w:pStyle w:val="NoSpacing"/>
        <w:ind w:left="720"/>
        <w:rPr>
          <w:rFonts w:ascii="Arial" w:hAnsi="Arial" w:cs="Arial"/>
        </w:rPr>
      </w:pPr>
    </w:p>
    <w:p w:rsidR="00585818" w:rsidRDefault="00585818" w:rsidP="00585818">
      <w:pPr>
        <w:pStyle w:val="NoSpacing"/>
        <w:jc w:val="center"/>
        <w:rPr>
          <w:rFonts w:ascii="Arial" w:hAnsi="Arial" w:cs="Arial"/>
        </w:rPr>
      </w:pPr>
      <w:r>
        <w:rPr>
          <w:rFonts w:ascii="Arial" w:hAnsi="Arial" w:cs="Arial"/>
          <w:noProof/>
          <w:lang w:eastAsia="en-ZA"/>
        </w:rPr>
        <w:drawing>
          <wp:inline distT="0" distB="0" distL="0" distR="0" wp14:anchorId="7634ACC6" wp14:editId="5DD526A2">
            <wp:extent cx="6479540" cy="1112520"/>
            <wp:effectExtent l="57150" t="57150" r="111760" b="1066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Type.JPG"/>
                    <pic:cNvPicPr/>
                  </pic:nvPicPr>
                  <pic:blipFill>
                    <a:blip r:embed="rId17">
                      <a:extLst>
                        <a:ext uri="{28A0092B-C50C-407E-A947-70E740481C1C}">
                          <a14:useLocalDpi xmlns:a14="http://schemas.microsoft.com/office/drawing/2010/main" val="0"/>
                        </a:ext>
                      </a:extLst>
                    </a:blip>
                    <a:stretch>
                      <a:fillRect/>
                    </a:stretch>
                  </pic:blipFill>
                  <pic:spPr>
                    <a:xfrm>
                      <a:off x="0" y="0"/>
                      <a:ext cx="6479540" cy="111252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5818" w:rsidRDefault="00585818" w:rsidP="00585818">
      <w:pPr>
        <w:pStyle w:val="NoSpacing"/>
        <w:ind w:left="720"/>
        <w:rPr>
          <w:rFonts w:ascii="Arial" w:hAnsi="Arial" w:cs="Arial"/>
        </w:rPr>
      </w:pPr>
    </w:p>
    <w:p w:rsidR="00585818" w:rsidRDefault="00585818" w:rsidP="00585818">
      <w:pPr>
        <w:pStyle w:val="NoSpacing"/>
        <w:ind w:left="720"/>
        <w:rPr>
          <w:rFonts w:ascii="Arial" w:hAnsi="Arial" w:cs="Arial"/>
        </w:rPr>
      </w:pPr>
      <w:r>
        <w:rPr>
          <w:rFonts w:ascii="Arial" w:hAnsi="Arial" w:cs="Arial"/>
        </w:rPr>
        <w:t xml:space="preserve">The Link form is based on the type of training required to be able to </w:t>
      </w:r>
      <w:r w:rsidR="0012400D">
        <w:rPr>
          <w:rFonts w:ascii="Arial" w:hAnsi="Arial" w:cs="Arial"/>
        </w:rPr>
        <w:t>acquire</w:t>
      </w:r>
      <w:r>
        <w:rPr>
          <w:rFonts w:ascii="Arial" w:hAnsi="Arial" w:cs="Arial"/>
        </w:rPr>
        <w:t xml:space="preserve"> a Permanent Link</w:t>
      </w:r>
      <w:r w:rsidR="00657B9D">
        <w:rPr>
          <w:rFonts w:ascii="Arial" w:hAnsi="Arial" w:cs="Arial"/>
        </w:rPr>
        <w:t>. Once you select the Tr</w:t>
      </w:r>
      <w:r w:rsidR="006B4582">
        <w:rPr>
          <w:rFonts w:ascii="Arial" w:hAnsi="Arial" w:cs="Arial"/>
        </w:rPr>
        <w:t>aining type, the products in the “Product to be linked” combo box will change. For example, if you select HP, then you will only see the HP products in the combo box. Similar, if you select Software, then you will only see the software products.</w:t>
      </w:r>
    </w:p>
    <w:p w:rsidR="006B4582" w:rsidRDefault="006B4582" w:rsidP="00585818">
      <w:pPr>
        <w:pStyle w:val="NoSpacing"/>
        <w:ind w:left="720"/>
        <w:rPr>
          <w:rFonts w:ascii="Arial" w:hAnsi="Arial" w:cs="Arial"/>
        </w:rPr>
      </w:pPr>
    </w:p>
    <w:p w:rsidR="006B4582" w:rsidRDefault="006B4582" w:rsidP="00585818">
      <w:pPr>
        <w:pStyle w:val="NoSpacing"/>
        <w:ind w:left="720"/>
        <w:rPr>
          <w:rFonts w:ascii="Arial" w:hAnsi="Arial" w:cs="Arial"/>
        </w:rPr>
      </w:pPr>
      <w:r>
        <w:rPr>
          <w:rFonts w:ascii="Arial" w:hAnsi="Arial" w:cs="Arial"/>
        </w:rPr>
        <w:t>Note</w:t>
      </w:r>
      <w:r w:rsidR="00E32196">
        <w:rPr>
          <w:rFonts w:ascii="Arial" w:hAnsi="Arial" w:cs="Arial"/>
        </w:rPr>
        <w:t xml:space="preserve"> that the Engineer type will determine the Training </w:t>
      </w:r>
      <w:r w:rsidR="003D28BF">
        <w:rPr>
          <w:rFonts w:ascii="Arial" w:hAnsi="Arial" w:cs="Arial"/>
        </w:rPr>
        <w:t>types that will be</w:t>
      </w:r>
      <w:r w:rsidR="00E32196">
        <w:rPr>
          <w:rFonts w:ascii="Arial" w:hAnsi="Arial" w:cs="Arial"/>
        </w:rPr>
        <w:t xml:space="preserve"> available for that specific Service Engineer</w:t>
      </w:r>
      <w:r w:rsidR="0064405B">
        <w:rPr>
          <w:rFonts w:ascii="Arial" w:hAnsi="Arial" w:cs="Arial"/>
        </w:rPr>
        <w:t>.</w:t>
      </w:r>
    </w:p>
    <w:p w:rsidR="00E32196" w:rsidRDefault="00E32196" w:rsidP="00585818">
      <w:pPr>
        <w:pStyle w:val="NoSpacing"/>
        <w:ind w:left="720"/>
        <w:rPr>
          <w:rFonts w:ascii="Arial" w:hAnsi="Arial" w:cs="Arial"/>
        </w:rPr>
      </w:pPr>
    </w:p>
    <w:p w:rsidR="00E32196" w:rsidRDefault="00E32196" w:rsidP="00E32196">
      <w:pPr>
        <w:pStyle w:val="NoSpacing"/>
        <w:numPr>
          <w:ilvl w:val="0"/>
          <w:numId w:val="8"/>
        </w:numPr>
        <w:rPr>
          <w:rFonts w:ascii="Arial" w:hAnsi="Arial" w:cs="Arial"/>
        </w:rPr>
      </w:pPr>
      <w:r>
        <w:rPr>
          <w:rFonts w:ascii="Arial" w:hAnsi="Arial" w:cs="Arial"/>
        </w:rPr>
        <w:t>Service Engineer Type = Service Engineer</w:t>
      </w:r>
    </w:p>
    <w:p w:rsidR="0064405B" w:rsidRDefault="0064405B" w:rsidP="00E32196">
      <w:pPr>
        <w:pStyle w:val="NoSpacing"/>
        <w:rPr>
          <w:rFonts w:ascii="Arial" w:hAnsi="Arial" w:cs="Arial"/>
        </w:rPr>
      </w:pPr>
    </w:p>
    <w:p w:rsidR="0064405B" w:rsidRDefault="0064405B" w:rsidP="00E32196">
      <w:pPr>
        <w:pStyle w:val="NoSpacing"/>
        <w:rPr>
          <w:rFonts w:ascii="Arial" w:hAnsi="Arial" w:cs="Arial"/>
        </w:rPr>
      </w:pPr>
      <w:r>
        <w:rPr>
          <w:rFonts w:ascii="Arial" w:hAnsi="Arial" w:cs="Arial"/>
          <w:noProof/>
          <w:lang w:eastAsia="en-ZA"/>
        </w:rPr>
        <w:drawing>
          <wp:inline distT="0" distB="0" distL="0" distR="0" wp14:anchorId="3F24263C" wp14:editId="68DBA2B6">
            <wp:extent cx="6479540" cy="1108710"/>
            <wp:effectExtent l="57150" t="57150" r="111760" b="1104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Type SE.JPG"/>
                    <pic:cNvPicPr/>
                  </pic:nvPicPr>
                  <pic:blipFill>
                    <a:blip r:embed="rId18">
                      <a:extLst>
                        <a:ext uri="{28A0092B-C50C-407E-A947-70E740481C1C}">
                          <a14:useLocalDpi xmlns:a14="http://schemas.microsoft.com/office/drawing/2010/main" val="0"/>
                        </a:ext>
                      </a:extLst>
                    </a:blip>
                    <a:stretch>
                      <a:fillRect/>
                    </a:stretch>
                  </pic:blipFill>
                  <pic:spPr>
                    <a:xfrm>
                      <a:off x="0" y="0"/>
                      <a:ext cx="6479540" cy="110871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32196" w:rsidRDefault="00E32196" w:rsidP="00E32196">
      <w:pPr>
        <w:pStyle w:val="NoSpacing"/>
        <w:rPr>
          <w:rFonts w:ascii="Arial" w:hAnsi="Arial" w:cs="Arial"/>
        </w:rPr>
      </w:pPr>
    </w:p>
    <w:p w:rsidR="0064405B" w:rsidRDefault="0064405B" w:rsidP="0064405B">
      <w:pPr>
        <w:pStyle w:val="NoSpacing"/>
        <w:numPr>
          <w:ilvl w:val="0"/>
          <w:numId w:val="8"/>
        </w:numPr>
        <w:rPr>
          <w:rFonts w:ascii="Arial" w:hAnsi="Arial" w:cs="Arial"/>
        </w:rPr>
      </w:pPr>
      <w:r>
        <w:rPr>
          <w:rFonts w:ascii="Arial" w:hAnsi="Arial" w:cs="Arial"/>
        </w:rPr>
        <w:t>Service Engineer Type = IT Engineer</w:t>
      </w:r>
    </w:p>
    <w:p w:rsidR="0064405B" w:rsidRDefault="0064405B" w:rsidP="0064405B">
      <w:pPr>
        <w:pStyle w:val="NoSpacing"/>
        <w:rPr>
          <w:rFonts w:ascii="Arial" w:hAnsi="Arial" w:cs="Arial"/>
        </w:rPr>
      </w:pPr>
    </w:p>
    <w:p w:rsidR="0064405B" w:rsidRDefault="0064405B" w:rsidP="0064405B">
      <w:pPr>
        <w:pStyle w:val="NoSpacing"/>
        <w:rPr>
          <w:rFonts w:ascii="Arial" w:hAnsi="Arial" w:cs="Arial"/>
        </w:rPr>
      </w:pPr>
      <w:r>
        <w:rPr>
          <w:rFonts w:ascii="Arial" w:hAnsi="Arial" w:cs="Arial"/>
          <w:noProof/>
          <w:lang w:eastAsia="en-ZA"/>
        </w:rPr>
        <w:drawing>
          <wp:inline distT="0" distB="0" distL="0" distR="0">
            <wp:extent cx="6479540" cy="1087120"/>
            <wp:effectExtent l="57150" t="57150" r="111760" b="11303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TYpe IT.JPG"/>
                    <pic:cNvPicPr/>
                  </pic:nvPicPr>
                  <pic:blipFill>
                    <a:blip r:embed="rId19">
                      <a:extLst>
                        <a:ext uri="{28A0092B-C50C-407E-A947-70E740481C1C}">
                          <a14:useLocalDpi xmlns:a14="http://schemas.microsoft.com/office/drawing/2010/main" val="0"/>
                        </a:ext>
                      </a:extLst>
                    </a:blip>
                    <a:stretch>
                      <a:fillRect/>
                    </a:stretch>
                  </pic:blipFill>
                  <pic:spPr>
                    <a:xfrm>
                      <a:off x="0" y="0"/>
                      <a:ext cx="6479540" cy="108712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57B9D" w:rsidRDefault="00657B9D" w:rsidP="00585818">
      <w:pPr>
        <w:pStyle w:val="NoSpacing"/>
        <w:ind w:left="720"/>
        <w:rPr>
          <w:rFonts w:ascii="Arial" w:hAnsi="Arial" w:cs="Arial"/>
        </w:rPr>
      </w:pPr>
    </w:p>
    <w:p w:rsidR="00F83D6C" w:rsidRDefault="00F83D6C" w:rsidP="00585818">
      <w:pPr>
        <w:pStyle w:val="NoSpacing"/>
        <w:ind w:left="720"/>
        <w:rPr>
          <w:rFonts w:ascii="Arial" w:hAnsi="Arial" w:cs="Arial"/>
        </w:rPr>
      </w:pPr>
      <w:r>
        <w:rPr>
          <w:rFonts w:ascii="Arial" w:hAnsi="Arial" w:cs="Arial"/>
        </w:rPr>
        <w:t xml:space="preserve">Note that products may be present in more than one of these options. The only difference is the Pre-requisites. </w:t>
      </w:r>
    </w:p>
    <w:p w:rsidR="0064405B" w:rsidRDefault="0064405B" w:rsidP="00585818">
      <w:pPr>
        <w:pStyle w:val="NoSpacing"/>
        <w:ind w:left="720"/>
        <w:rPr>
          <w:rFonts w:ascii="Arial" w:hAnsi="Arial" w:cs="Arial"/>
        </w:rPr>
      </w:pPr>
    </w:p>
    <w:p w:rsidR="00585818" w:rsidRDefault="00585818" w:rsidP="0012400D">
      <w:pPr>
        <w:pStyle w:val="NoSpacing"/>
        <w:numPr>
          <w:ilvl w:val="0"/>
          <w:numId w:val="7"/>
        </w:numPr>
        <w:rPr>
          <w:rFonts w:ascii="Arial" w:hAnsi="Arial" w:cs="Arial"/>
        </w:rPr>
      </w:pPr>
      <w:r>
        <w:rPr>
          <w:rFonts w:ascii="Arial" w:hAnsi="Arial" w:cs="Arial"/>
        </w:rPr>
        <w:t>Classroom and WICE</w:t>
      </w:r>
      <w:r w:rsidR="003D28BF">
        <w:rPr>
          <w:rFonts w:ascii="Arial" w:hAnsi="Arial" w:cs="Arial"/>
        </w:rPr>
        <w:br/>
      </w:r>
      <w:proofErr w:type="gramStart"/>
      <w:r w:rsidR="003D28BF">
        <w:rPr>
          <w:rFonts w:ascii="Arial" w:hAnsi="Arial" w:cs="Arial"/>
        </w:rPr>
        <w:t>This</w:t>
      </w:r>
      <w:proofErr w:type="gramEnd"/>
      <w:r w:rsidR="003D28BF">
        <w:rPr>
          <w:rFonts w:ascii="Arial" w:hAnsi="Arial" w:cs="Arial"/>
        </w:rPr>
        <w:t xml:space="preserve"> option is for machines where the Service Engineer has to do the full training course. He / she must have attended Classroom Training and passed the WICE exam. These may be old and new products.</w:t>
      </w:r>
      <w:r w:rsidR="00F83D6C">
        <w:rPr>
          <w:rFonts w:ascii="Arial" w:hAnsi="Arial" w:cs="Arial"/>
        </w:rPr>
        <w:t xml:space="preserve"> </w:t>
      </w:r>
    </w:p>
    <w:p w:rsidR="00585818" w:rsidRDefault="00585818" w:rsidP="0012400D">
      <w:pPr>
        <w:pStyle w:val="NoSpacing"/>
        <w:numPr>
          <w:ilvl w:val="0"/>
          <w:numId w:val="7"/>
        </w:numPr>
        <w:rPr>
          <w:rFonts w:ascii="Arial" w:hAnsi="Arial" w:cs="Arial"/>
        </w:rPr>
      </w:pPr>
      <w:r>
        <w:rPr>
          <w:rFonts w:ascii="Arial" w:hAnsi="Arial" w:cs="Arial"/>
        </w:rPr>
        <w:t>WICE</w:t>
      </w:r>
      <w:r w:rsidR="003D28BF">
        <w:rPr>
          <w:rFonts w:ascii="Arial" w:hAnsi="Arial" w:cs="Arial"/>
        </w:rPr>
        <w:br/>
        <w:t xml:space="preserve">This option is for machines where the Service Engineer has completed the </w:t>
      </w:r>
      <w:r w:rsidR="00802A10">
        <w:rPr>
          <w:rFonts w:ascii="Arial" w:hAnsi="Arial" w:cs="Arial"/>
        </w:rPr>
        <w:t>Superseded</w:t>
      </w:r>
      <w:r w:rsidR="003D28BF">
        <w:rPr>
          <w:rFonts w:ascii="Arial" w:hAnsi="Arial" w:cs="Arial"/>
        </w:rPr>
        <w:t xml:space="preserve"> or Predecessor training successfully. </w:t>
      </w:r>
    </w:p>
    <w:p w:rsidR="00585818" w:rsidRDefault="00585818" w:rsidP="0012400D">
      <w:pPr>
        <w:pStyle w:val="NoSpacing"/>
        <w:numPr>
          <w:ilvl w:val="0"/>
          <w:numId w:val="7"/>
        </w:numPr>
        <w:rPr>
          <w:rFonts w:ascii="Arial" w:hAnsi="Arial" w:cs="Arial"/>
        </w:rPr>
      </w:pPr>
      <w:r>
        <w:rPr>
          <w:rFonts w:ascii="Arial" w:hAnsi="Arial" w:cs="Arial"/>
        </w:rPr>
        <w:t>Classroom only</w:t>
      </w:r>
      <w:r w:rsidR="00802A10">
        <w:rPr>
          <w:rFonts w:ascii="Arial" w:hAnsi="Arial" w:cs="Arial"/>
        </w:rPr>
        <w:br/>
        <w:t>For Products, there is no examination. However there may be other Pre-requisites</w:t>
      </w:r>
    </w:p>
    <w:p w:rsidR="00585818" w:rsidRDefault="00585818" w:rsidP="0012400D">
      <w:pPr>
        <w:pStyle w:val="NoSpacing"/>
        <w:numPr>
          <w:ilvl w:val="0"/>
          <w:numId w:val="7"/>
        </w:numPr>
        <w:rPr>
          <w:rFonts w:ascii="Arial" w:hAnsi="Arial" w:cs="Arial"/>
        </w:rPr>
      </w:pPr>
      <w:r>
        <w:rPr>
          <w:rFonts w:ascii="Arial" w:hAnsi="Arial" w:cs="Arial"/>
        </w:rPr>
        <w:lastRenderedPageBreak/>
        <w:t>IT Service Engineer Link</w:t>
      </w:r>
      <w:r w:rsidR="00802A10">
        <w:rPr>
          <w:rFonts w:ascii="Arial" w:hAnsi="Arial" w:cs="Arial"/>
        </w:rPr>
        <w:br/>
      </w:r>
      <w:proofErr w:type="gramStart"/>
      <w:r w:rsidR="00802A10">
        <w:rPr>
          <w:rFonts w:ascii="Arial" w:hAnsi="Arial" w:cs="Arial"/>
        </w:rPr>
        <w:t>Only</w:t>
      </w:r>
      <w:proofErr w:type="gramEnd"/>
      <w:r w:rsidR="00802A10">
        <w:rPr>
          <w:rFonts w:ascii="Arial" w:hAnsi="Arial" w:cs="Arial"/>
        </w:rPr>
        <w:t xml:space="preserve"> to be used for IT Service Engineers. The minimum </w:t>
      </w:r>
      <w:r w:rsidR="00F83D6C">
        <w:rPr>
          <w:rFonts w:ascii="Arial" w:hAnsi="Arial" w:cs="Arial"/>
        </w:rPr>
        <w:t xml:space="preserve">pre-requisites </w:t>
      </w:r>
      <w:proofErr w:type="gramStart"/>
      <w:r w:rsidR="00F83D6C">
        <w:rPr>
          <w:rFonts w:ascii="Arial" w:hAnsi="Arial" w:cs="Arial"/>
        </w:rPr>
        <w:t>is</w:t>
      </w:r>
      <w:proofErr w:type="gramEnd"/>
      <w:r w:rsidR="00F83D6C">
        <w:rPr>
          <w:rFonts w:ascii="Arial" w:hAnsi="Arial" w:cs="Arial"/>
        </w:rPr>
        <w:t xml:space="preserve"> WICE knowledge area Level 4. This information can be obtained for your Franchise WICE administrator. </w:t>
      </w:r>
    </w:p>
    <w:p w:rsidR="00585818" w:rsidRDefault="00585818" w:rsidP="0012400D">
      <w:pPr>
        <w:pStyle w:val="NoSpacing"/>
        <w:numPr>
          <w:ilvl w:val="0"/>
          <w:numId w:val="7"/>
        </w:numPr>
        <w:rPr>
          <w:rFonts w:ascii="Arial" w:hAnsi="Arial" w:cs="Arial"/>
        </w:rPr>
      </w:pPr>
      <w:r>
        <w:rPr>
          <w:rFonts w:ascii="Arial" w:hAnsi="Arial" w:cs="Arial"/>
        </w:rPr>
        <w:t>No Training required</w:t>
      </w:r>
      <w:r w:rsidR="00F83D6C">
        <w:rPr>
          <w:rFonts w:ascii="Arial" w:hAnsi="Arial" w:cs="Arial"/>
        </w:rPr>
        <w:br/>
        <w:t>No training required, but there may be pre-requisites</w:t>
      </w:r>
    </w:p>
    <w:p w:rsidR="00585818" w:rsidRDefault="00585818" w:rsidP="0012400D">
      <w:pPr>
        <w:pStyle w:val="NoSpacing"/>
        <w:numPr>
          <w:ilvl w:val="0"/>
          <w:numId w:val="7"/>
        </w:numPr>
        <w:rPr>
          <w:rFonts w:ascii="Arial" w:hAnsi="Arial" w:cs="Arial"/>
        </w:rPr>
      </w:pPr>
      <w:r>
        <w:rPr>
          <w:rFonts w:ascii="Arial" w:hAnsi="Arial" w:cs="Arial"/>
        </w:rPr>
        <w:t>HP</w:t>
      </w:r>
      <w:r w:rsidR="00F83D6C">
        <w:rPr>
          <w:rFonts w:ascii="Arial" w:hAnsi="Arial" w:cs="Arial"/>
        </w:rPr>
        <w:br/>
        <w:t>Only HP products</w:t>
      </w:r>
    </w:p>
    <w:p w:rsidR="00585818" w:rsidRDefault="00585818" w:rsidP="0012400D">
      <w:pPr>
        <w:pStyle w:val="NoSpacing"/>
        <w:numPr>
          <w:ilvl w:val="0"/>
          <w:numId w:val="7"/>
        </w:numPr>
        <w:rPr>
          <w:rFonts w:ascii="Arial" w:hAnsi="Arial" w:cs="Arial"/>
        </w:rPr>
      </w:pPr>
      <w:r>
        <w:rPr>
          <w:rFonts w:ascii="Arial" w:hAnsi="Arial" w:cs="Arial"/>
        </w:rPr>
        <w:t>HP Design jet</w:t>
      </w:r>
      <w:r w:rsidR="00F83D6C">
        <w:rPr>
          <w:rFonts w:ascii="Arial" w:hAnsi="Arial" w:cs="Arial"/>
        </w:rPr>
        <w:br/>
        <w:t>Only HP Design jet products</w:t>
      </w:r>
    </w:p>
    <w:p w:rsidR="00585818" w:rsidRDefault="00585818" w:rsidP="0012400D">
      <w:pPr>
        <w:pStyle w:val="NoSpacing"/>
        <w:numPr>
          <w:ilvl w:val="0"/>
          <w:numId w:val="7"/>
        </w:numPr>
        <w:rPr>
          <w:rFonts w:ascii="Arial" w:hAnsi="Arial" w:cs="Arial"/>
        </w:rPr>
      </w:pPr>
      <w:r>
        <w:rPr>
          <w:rFonts w:ascii="Arial" w:hAnsi="Arial" w:cs="Arial"/>
        </w:rPr>
        <w:t>Software</w:t>
      </w:r>
      <w:r w:rsidR="00F83D6C">
        <w:rPr>
          <w:rFonts w:ascii="Arial" w:hAnsi="Arial" w:cs="Arial"/>
        </w:rPr>
        <w:br/>
        <w:t>Nashua’s Software range where the Service Engineer needs to be linked</w:t>
      </w:r>
    </w:p>
    <w:p w:rsidR="00585818" w:rsidRDefault="00585818" w:rsidP="0012400D">
      <w:pPr>
        <w:pStyle w:val="NoSpacing"/>
        <w:numPr>
          <w:ilvl w:val="0"/>
          <w:numId w:val="7"/>
        </w:numPr>
        <w:rPr>
          <w:rFonts w:ascii="Arial" w:hAnsi="Arial" w:cs="Arial"/>
        </w:rPr>
      </w:pPr>
      <w:r>
        <w:rPr>
          <w:rFonts w:ascii="Arial" w:hAnsi="Arial" w:cs="Arial"/>
        </w:rPr>
        <w:t>PABX</w:t>
      </w:r>
      <w:r w:rsidR="00F83D6C">
        <w:rPr>
          <w:rFonts w:ascii="Arial" w:hAnsi="Arial" w:cs="Arial"/>
        </w:rPr>
        <w:br/>
        <w:t>Only PABX products.</w:t>
      </w:r>
    </w:p>
    <w:p w:rsidR="00585818" w:rsidRDefault="00585818" w:rsidP="002C774A">
      <w:pPr>
        <w:pStyle w:val="NoSpacing"/>
        <w:rPr>
          <w:rFonts w:ascii="Arial" w:hAnsi="Arial" w:cs="Arial"/>
        </w:rPr>
      </w:pPr>
    </w:p>
    <w:p w:rsidR="0012400D" w:rsidRDefault="0012400D" w:rsidP="002C774A">
      <w:pPr>
        <w:pStyle w:val="NoSpacing"/>
        <w:rPr>
          <w:rFonts w:ascii="Arial" w:hAnsi="Arial" w:cs="Arial"/>
        </w:rPr>
      </w:pPr>
    </w:p>
    <w:p w:rsidR="0012400D" w:rsidRDefault="0012400D" w:rsidP="002C774A">
      <w:pPr>
        <w:pStyle w:val="NoSpacing"/>
        <w:rPr>
          <w:rFonts w:ascii="Arial" w:hAnsi="Arial" w:cs="Arial"/>
        </w:rPr>
      </w:pPr>
    </w:p>
    <w:p w:rsidR="00585818" w:rsidRPr="00DA1CE1" w:rsidRDefault="00585818" w:rsidP="002C774A">
      <w:pPr>
        <w:pStyle w:val="NoSpacing"/>
        <w:rPr>
          <w:rFonts w:ascii="Arial" w:hAnsi="Arial" w:cs="Arial"/>
          <w:b/>
          <w:caps/>
          <w:sz w:val="24"/>
          <w:u w:val="single"/>
        </w:rPr>
      </w:pPr>
      <w:r w:rsidRPr="00DA1CE1">
        <w:rPr>
          <w:rFonts w:ascii="Arial" w:hAnsi="Arial" w:cs="Arial"/>
          <w:b/>
          <w:caps/>
          <w:sz w:val="24"/>
          <w:u w:val="single"/>
        </w:rPr>
        <w:t>Link Types</w:t>
      </w:r>
    </w:p>
    <w:p w:rsidR="00585818" w:rsidRDefault="00585818" w:rsidP="002C774A">
      <w:pPr>
        <w:pStyle w:val="NoSpacing"/>
        <w:rPr>
          <w:rFonts w:ascii="Arial" w:hAnsi="Arial" w:cs="Arial"/>
        </w:rPr>
      </w:pPr>
      <w:r>
        <w:rPr>
          <w:rFonts w:ascii="Arial" w:hAnsi="Arial" w:cs="Arial"/>
        </w:rPr>
        <w:tab/>
      </w:r>
    </w:p>
    <w:p w:rsidR="00585818" w:rsidRDefault="00585818" w:rsidP="00585818">
      <w:pPr>
        <w:pStyle w:val="NoSpacing"/>
        <w:ind w:left="720"/>
        <w:rPr>
          <w:rFonts w:ascii="Arial" w:hAnsi="Arial" w:cs="Arial"/>
        </w:rPr>
      </w:pPr>
      <w:r>
        <w:rPr>
          <w:rFonts w:ascii="Arial" w:hAnsi="Arial" w:cs="Arial"/>
        </w:rPr>
        <w:t xml:space="preserve">There are 3 displays when you create your Link data. This will guide you what the Link type will be based on the data that you have entered. </w:t>
      </w:r>
    </w:p>
    <w:p w:rsidR="00585818" w:rsidRDefault="00585818" w:rsidP="00585818">
      <w:pPr>
        <w:pStyle w:val="NoSpacing"/>
        <w:numPr>
          <w:ilvl w:val="0"/>
          <w:numId w:val="6"/>
        </w:numPr>
        <w:rPr>
          <w:rFonts w:ascii="Arial" w:hAnsi="Arial" w:cs="Arial"/>
        </w:rPr>
      </w:pPr>
      <w:r>
        <w:rPr>
          <w:rFonts w:ascii="Arial" w:hAnsi="Arial" w:cs="Arial"/>
        </w:rPr>
        <w:t>Incomplete data</w:t>
      </w:r>
      <w:r>
        <w:rPr>
          <w:rFonts w:ascii="Arial" w:hAnsi="Arial" w:cs="Arial"/>
        </w:rPr>
        <w:br/>
      </w:r>
      <w:proofErr w:type="gramStart"/>
      <w:r>
        <w:rPr>
          <w:rFonts w:ascii="Arial" w:hAnsi="Arial" w:cs="Arial"/>
        </w:rPr>
        <w:t>This</w:t>
      </w:r>
      <w:proofErr w:type="gramEnd"/>
      <w:r>
        <w:rPr>
          <w:rFonts w:ascii="Arial" w:hAnsi="Arial" w:cs="Arial"/>
        </w:rPr>
        <w:t xml:space="preserve"> means you have not input a sufficient amount of data to be able to calculate the Link type. Ensure that the following fields have been completed: </w:t>
      </w:r>
    </w:p>
    <w:p w:rsidR="00585818" w:rsidRDefault="00585818" w:rsidP="00585818">
      <w:pPr>
        <w:pStyle w:val="NoSpacing"/>
        <w:numPr>
          <w:ilvl w:val="1"/>
          <w:numId w:val="6"/>
        </w:numPr>
        <w:rPr>
          <w:rFonts w:ascii="Arial" w:hAnsi="Arial" w:cs="Arial"/>
        </w:rPr>
      </w:pPr>
      <w:r>
        <w:rPr>
          <w:rFonts w:ascii="Arial" w:hAnsi="Arial" w:cs="Arial"/>
        </w:rPr>
        <w:t>Service Engineer Name</w:t>
      </w:r>
    </w:p>
    <w:p w:rsidR="00585818" w:rsidRDefault="00585818" w:rsidP="00585818">
      <w:pPr>
        <w:pStyle w:val="NoSpacing"/>
        <w:numPr>
          <w:ilvl w:val="1"/>
          <w:numId w:val="6"/>
        </w:numPr>
        <w:rPr>
          <w:rFonts w:ascii="Arial" w:hAnsi="Arial" w:cs="Arial"/>
        </w:rPr>
      </w:pPr>
      <w:r>
        <w:rPr>
          <w:rFonts w:ascii="Arial" w:hAnsi="Arial" w:cs="Arial"/>
        </w:rPr>
        <w:t>Product</w:t>
      </w:r>
    </w:p>
    <w:p w:rsidR="00585818" w:rsidRDefault="00585818" w:rsidP="00585818">
      <w:pPr>
        <w:pStyle w:val="NoSpacing"/>
        <w:rPr>
          <w:rFonts w:ascii="Arial" w:hAnsi="Arial" w:cs="Arial"/>
        </w:rPr>
      </w:pPr>
      <w:r>
        <w:rPr>
          <w:rFonts w:ascii="Arial" w:hAnsi="Arial" w:cs="Arial"/>
          <w:noProof/>
          <w:lang w:eastAsia="en-ZA"/>
        </w:rPr>
        <w:drawing>
          <wp:inline distT="0" distB="0" distL="0" distR="0">
            <wp:extent cx="6479540" cy="476885"/>
            <wp:effectExtent l="57150" t="57150" r="111760" b="11366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 Type NEED MORE DATA.JPG"/>
                    <pic:cNvPicPr/>
                  </pic:nvPicPr>
                  <pic:blipFill>
                    <a:blip r:embed="rId20">
                      <a:extLst>
                        <a:ext uri="{28A0092B-C50C-407E-A947-70E740481C1C}">
                          <a14:useLocalDpi xmlns:a14="http://schemas.microsoft.com/office/drawing/2010/main" val="0"/>
                        </a:ext>
                      </a:extLst>
                    </a:blip>
                    <a:stretch>
                      <a:fillRect/>
                    </a:stretch>
                  </pic:blipFill>
                  <pic:spPr>
                    <a:xfrm>
                      <a:off x="0" y="0"/>
                      <a:ext cx="6479540" cy="47688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5818" w:rsidRDefault="0012400D" w:rsidP="0012400D">
      <w:pPr>
        <w:pStyle w:val="NoSpacing"/>
        <w:numPr>
          <w:ilvl w:val="0"/>
          <w:numId w:val="6"/>
        </w:numPr>
        <w:rPr>
          <w:rFonts w:ascii="Arial" w:hAnsi="Arial" w:cs="Arial"/>
        </w:rPr>
      </w:pPr>
      <w:r>
        <w:rPr>
          <w:rFonts w:ascii="Arial" w:hAnsi="Arial" w:cs="Arial"/>
        </w:rPr>
        <w:t>Temporary Link</w:t>
      </w:r>
      <w:r>
        <w:rPr>
          <w:rFonts w:ascii="Arial" w:hAnsi="Arial" w:cs="Arial"/>
        </w:rPr>
        <w:br/>
        <w:t>The Service Engineer does not comply with the minimum requirements to have a Permanent Link</w:t>
      </w:r>
    </w:p>
    <w:p w:rsidR="0012400D" w:rsidRDefault="0012400D" w:rsidP="0012400D">
      <w:pPr>
        <w:pStyle w:val="NoSpacing"/>
        <w:rPr>
          <w:rFonts w:ascii="Arial" w:hAnsi="Arial" w:cs="Arial"/>
        </w:rPr>
      </w:pPr>
      <w:r>
        <w:rPr>
          <w:rFonts w:ascii="Arial" w:hAnsi="Arial" w:cs="Arial"/>
          <w:noProof/>
          <w:lang w:eastAsia="en-ZA"/>
        </w:rPr>
        <w:drawing>
          <wp:inline distT="0" distB="0" distL="0" distR="0">
            <wp:extent cx="6479540" cy="389255"/>
            <wp:effectExtent l="57150" t="57150" r="111760" b="1060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 Type TEMP.JPG"/>
                    <pic:cNvPicPr/>
                  </pic:nvPicPr>
                  <pic:blipFill>
                    <a:blip r:embed="rId21">
                      <a:extLst>
                        <a:ext uri="{28A0092B-C50C-407E-A947-70E740481C1C}">
                          <a14:useLocalDpi xmlns:a14="http://schemas.microsoft.com/office/drawing/2010/main" val="0"/>
                        </a:ext>
                      </a:extLst>
                    </a:blip>
                    <a:stretch>
                      <a:fillRect/>
                    </a:stretch>
                  </pic:blipFill>
                  <pic:spPr>
                    <a:xfrm>
                      <a:off x="0" y="0"/>
                      <a:ext cx="6479540" cy="38925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2400D" w:rsidRDefault="0012400D" w:rsidP="0012400D">
      <w:pPr>
        <w:pStyle w:val="NoSpacing"/>
        <w:numPr>
          <w:ilvl w:val="0"/>
          <w:numId w:val="6"/>
        </w:numPr>
        <w:rPr>
          <w:rFonts w:ascii="Arial" w:hAnsi="Arial" w:cs="Arial"/>
        </w:rPr>
      </w:pPr>
      <w:r>
        <w:rPr>
          <w:rFonts w:ascii="Arial" w:hAnsi="Arial" w:cs="Arial"/>
        </w:rPr>
        <w:t>Permanent Link</w:t>
      </w:r>
      <w:r>
        <w:rPr>
          <w:rFonts w:ascii="Arial" w:hAnsi="Arial" w:cs="Arial"/>
        </w:rPr>
        <w:br/>
        <w:t>The Service Engineer complies to the minimum requirements to have a Permanent Link</w:t>
      </w:r>
    </w:p>
    <w:p w:rsidR="0012400D" w:rsidRDefault="0012400D" w:rsidP="0012400D">
      <w:pPr>
        <w:pStyle w:val="NoSpacing"/>
        <w:rPr>
          <w:rFonts w:ascii="Arial" w:hAnsi="Arial" w:cs="Arial"/>
        </w:rPr>
      </w:pPr>
      <w:r>
        <w:rPr>
          <w:rFonts w:ascii="Arial" w:hAnsi="Arial" w:cs="Arial"/>
          <w:noProof/>
          <w:lang w:eastAsia="en-ZA"/>
        </w:rPr>
        <w:drawing>
          <wp:inline distT="0" distB="0" distL="0" distR="0">
            <wp:extent cx="6479540" cy="398780"/>
            <wp:effectExtent l="57150" t="57150" r="111760" b="1155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 Type PERMANENT.JPG"/>
                    <pic:cNvPicPr/>
                  </pic:nvPicPr>
                  <pic:blipFill>
                    <a:blip r:embed="rId22">
                      <a:extLst>
                        <a:ext uri="{28A0092B-C50C-407E-A947-70E740481C1C}">
                          <a14:useLocalDpi xmlns:a14="http://schemas.microsoft.com/office/drawing/2010/main" val="0"/>
                        </a:ext>
                      </a:extLst>
                    </a:blip>
                    <a:stretch>
                      <a:fillRect/>
                    </a:stretch>
                  </pic:blipFill>
                  <pic:spPr>
                    <a:xfrm>
                      <a:off x="0" y="0"/>
                      <a:ext cx="6479540" cy="39878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85818" w:rsidRDefault="00585818" w:rsidP="002C774A">
      <w:pPr>
        <w:pStyle w:val="NoSpacing"/>
        <w:rPr>
          <w:rFonts w:ascii="Arial" w:hAnsi="Arial" w:cs="Arial"/>
        </w:rPr>
      </w:pPr>
    </w:p>
    <w:p w:rsidR="002C774A" w:rsidRPr="00DA1CE1" w:rsidRDefault="00B66DAF" w:rsidP="002C774A">
      <w:pPr>
        <w:pStyle w:val="NoSpacing"/>
        <w:rPr>
          <w:rFonts w:ascii="Arial" w:hAnsi="Arial" w:cs="Arial"/>
          <w:b/>
          <w:caps/>
          <w:sz w:val="24"/>
          <w:u w:val="single"/>
        </w:rPr>
      </w:pPr>
      <w:r w:rsidRPr="00DA1CE1">
        <w:rPr>
          <w:rFonts w:ascii="Arial" w:hAnsi="Arial" w:cs="Arial"/>
          <w:b/>
          <w:caps/>
          <w:sz w:val="24"/>
          <w:u w:val="single"/>
        </w:rPr>
        <w:t>Adding data to the Link Form</w:t>
      </w:r>
    </w:p>
    <w:p w:rsidR="00143AA7" w:rsidRDefault="00143AA7" w:rsidP="002C774A">
      <w:pPr>
        <w:pStyle w:val="NoSpacing"/>
        <w:rPr>
          <w:rFonts w:ascii="Arial" w:hAnsi="Arial" w:cs="Arial"/>
        </w:rPr>
      </w:pPr>
    </w:p>
    <w:p w:rsidR="00585818" w:rsidRDefault="00B66DAF" w:rsidP="00585818">
      <w:pPr>
        <w:pStyle w:val="NoSpacing"/>
        <w:numPr>
          <w:ilvl w:val="0"/>
          <w:numId w:val="5"/>
        </w:numPr>
        <w:rPr>
          <w:rFonts w:ascii="Arial" w:hAnsi="Arial" w:cs="Arial"/>
        </w:rPr>
      </w:pPr>
      <w:r>
        <w:rPr>
          <w:rFonts w:ascii="Arial" w:hAnsi="Arial" w:cs="Arial"/>
        </w:rPr>
        <w:t>Open the spread sheet</w:t>
      </w:r>
    </w:p>
    <w:p w:rsidR="00B66DAF" w:rsidRDefault="00B66DAF" w:rsidP="00585818">
      <w:pPr>
        <w:pStyle w:val="NoSpacing"/>
        <w:numPr>
          <w:ilvl w:val="0"/>
          <w:numId w:val="5"/>
        </w:numPr>
        <w:rPr>
          <w:rFonts w:ascii="Arial" w:hAnsi="Arial" w:cs="Arial"/>
        </w:rPr>
      </w:pPr>
      <w:r>
        <w:rPr>
          <w:rFonts w:ascii="Arial" w:hAnsi="Arial" w:cs="Arial"/>
        </w:rPr>
        <w:t>The Link Product to Engineer interface should open automatically</w:t>
      </w:r>
    </w:p>
    <w:p w:rsidR="00B66DAF" w:rsidRDefault="00B66DAF" w:rsidP="00585818">
      <w:pPr>
        <w:pStyle w:val="NoSpacing"/>
        <w:numPr>
          <w:ilvl w:val="0"/>
          <w:numId w:val="5"/>
        </w:numPr>
        <w:rPr>
          <w:rFonts w:ascii="Arial" w:hAnsi="Arial" w:cs="Arial"/>
        </w:rPr>
      </w:pPr>
      <w:r>
        <w:rPr>
          <w:rFonts w:ascii="Arial" w:hAnsi="Arial" w:cs="Arial"/>
        </w:rPr>
        <w:t>First select the Engineer’s name by clicking on the arrow of the drop down box</w:t>
      </w:r>
    </w:p>
    <w:p w:rsidR="00B66DAF" w:rsidRDefault="00B66DAF" w:rsidP="00B66DAF">
      <w:pPr>
        <w:pStyle w:val="NoSpacing"/>
        <w:rPr>
          <w:rFonts w:ascii="Arial" w:hAnsi="Arial" w:cs="Arial"/>
        </w:rPr>
      </w:pPr>
    </w:p>
    <w:p w:rsidR="00B66DAF" w:rsidRPr="00585818" w:rsidRDefault="00B66DAF" w:rsidP="00FB6EE4">
      <w:pPr>
        <w:pStyle w:val="NoSpacing"/>
        <w:jc w:val="center"/>
        <w:rPr>
          <w:rFonts w:ascii="Arial" w:hAnsi="Arial" w:cs="Arial"/>
        </w:rPr>
      </w:pPr>
      <w:r>
        <w:rPr>
          <w:rFonts w:ascii="Arial" w:hAnsi="Arial" w:cs="Arial"/>
          <w:noProof/>
          <w:lang w:eastAsia="en-ZA"/>
        </w:rPr>
        <w:drawing>
          <wp:inline distT="0" distB="0" distL="0" distR="0">
            <wp:extent cx="6479540" cy="296545"/>
            <wp:effectExtent l="57150" t="57150" r="111760" b="1225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 name.JPG"/>
                    <pic:cNvPicPr/>
                  </pic:nvPicPr>
                  <pic:blipFill>
                    <a:blip r:embed="rId23">
                      <a:extLst>
                        <a:ext uri="{28A0092B-C50C-407E-A947-70E740481C1C}">
                          <a14:useLocalDpi xmlns:a14="http://schemas.microsoft.com/office/drawing/2010/main" val="0"/>
                        </a:ext>
                      </a:extLst>
                    </a:blip>
                    <a:stretch>
                      <a:fillRect/>
                    </a:stretch>
                  </pic:blipFill>
                  <pic:spPr>
                    <a:xfrm>
                      <a:off x="0" y="0"/>
                      <a:ext cx="6479540" cy="29654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2C774A" w:rsidP="002C774A">
      <w:pPr>
        <w:pStyle w:val="NoSpacing"/>
        <w:rPr>
          <w:rFonts w:ascii="Arial" w:hAnsi="Arial" w:cs="Arial"/>
        </w:rPr>
      </w:pPr>
    </w:p>
    <w:p w:rsidR="00FB6EE4" w:rsidRDefault="00FB6EE4" w:rsidP="00FB6EE4">
      <w:pPr>
        <w:pStyle w:val="NoSpacing"/>
        <w:jc w:val="center"/>
        <w:rPr>
          <w:rFonts w:ascii="Arial" w:hAnsi="Arial" w:cs="Arial"/>
        </w:rPr>
      </w:pPr>
      <w:r>
        <w:rPr>
          <w:rFonts w:ascii="Arial" w:hAnsi="Arial" w:cs="Arial"/>
          <w:noProof/>
          <w:lang w:eastAsia="en-ZA"/>
        </w:rPr>
        <w:drawing>
          <wp:inline distT="0" distB="0" distL="0" distR="0">
            <wp:extent cx="5086350" cy="914400"/>
            <wp:effectExtent l="57150" t="57150" r="114300" b="1143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SE name.JPG"/>
                    <pic:cNvPicPr/>
                  </pic:nvPicPr>
                  <pic:blipFill>
                    <a:blip r:embed="rId24">
                      <a:extLst>
                        <a:ext uri="{28A0092B-C50C-407E-A947-70E740481C1C}">
                          <a14:useLocalDpi xmlns:a14="http://schemas.microsoft.com/office/drawing/2010/main" val="0"/>
                        </a:ext>
                      </a:extLst>
                    </a:blip>
                    <a:stretch>
                      <a:fillRect/>
                    </a:stretch>
                  </pic:blipFill>
                  <pic:spPr>
                    <a:xfrm>
                      <a:off x="0" y="0"/>
                      <a:ext cx="5086350" cy="9144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B6EE4" w:rsidRDefault="00FB6EE4" w:rsidP="002C774A">
      <w:pPr>
        <w:pStyle w:val="NoSpacing"/>
        <w:rPr>
          <w:rFonts w:ascii="Arial" w:hAnsi="Arial" w:cs="Arial"/>
        </w:rPr>
      </w:pPr>
    </w:p>
    <w:p w:rsidR="00FB6EE4" w:rsidRDefault="00FB6EE4">
      <w:pPr>
        <w:rPr>
          <w:rFonts w:ascii="Arial" w:hAnsi="Arial" w:cs="Arial"/>
        </w:rPr>
      </w:pPr>
    </w:p>
    <w:p w:rsidR="002C774A" w:rsidRDefault="00FB6EE4" w:rsidP="00FB6EE4">
      <w:pPr>
        <w:pStyle w:val="NoSpacing"/>
        <w:numPr>
          <w:ilvl w:val="0"/>
          <w:numId w:val="5"/>
        </w:numPr>
        <w:rPr>
          <w:rFonts w:ascii="Arial" w:hAnsi="Arial" w:cs="Arial"/>
        </w:rPr>
      </w:pPr>
      <w:r>
        <w:rPr>
          <w:rFonts w:ascii="Arial" w:hAnsi="Arial" w:cs="Arial"/>
        </w:rPr>
        <w:t>The Engineer type and his / her AS400 Technician’s number will be filled in automatically</w:t>
      </w:r>
    </w:p>
    <w:p w:rsidR="00FB6EE4" w:rsidRDefault="00FB6EE4" w:rsidP="00FB6EE4">
      <w:pPr>
        <w:pStyle w:val="NoSpacing"/>
        <w:rPr>
          <w:rFonts w:ascii="Arial" w:hAnsi="Arial" w:cs="Arial"/>
        </w:rPr>
      </w:pPr>
    </w:p>
    <w:p w:rsidR="00FB6EE4" w:rsidRDefault="00FB6EE4" w:rsidP="00FB6EE4">
      <w:pPr>
        <w:pStyle w:val="NoSpacing"/>
        <w:jc w:val="center"/>
        <w:rPr>
          <w:rFonts w:ascii="Arial" w:hAnsi="Arial" w:cs="Arial"/>
        </w:rPr>
      </w:pPr>
      <w:r>
        <w:rPr>
          <w:rFonts w:ascii="Arial" w:hAnsi="Arial" w:cs="Arial"/>
          <w:noProof/>
          <w:lang w:eastAsia="en-ZA"/>
        </w:rPr>
        <w:drawing>
          <wp:inline distT="0" distB="0" distL="0" distR="0">
            <wp:extent cx="6479540" cy="270510"/>
            <wp:effectExtent l="57150" t="57150" r="111760" b="1104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 name after.JPG"/>
                    <pic:cNvPicPr/>
                  </pic:nvPicPr>
                  <pic:blipFill>
                    <a:blip r:embed="rId25">
                      <a:extLst>
                        <a:ext uri="{28A0092B-C50C-407E-A947-70E740481C1C}">
                          <a14:useLocalDpi xmlns:a14="http://schemas.microsoft.com/office/drawing/2010/main" val="0"/>
                        </a:ext>
                      </a:extLst>
                    </a:blip>
                    <a:stretch>
                      <a:fillRect/>
                    </a:stretch>
                  </pic:blipFill>
                  <pic:spPr>
                    <a:xfrm>
                      <a:off x="0" y="0"/>
                      <a:ext cx="6479540" cy="27051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B6EE4" w:rsidRDefault="00FB6EE4" w:rsidP="00FB6EE4">
      <w:pPr>
        <w:pStyle w:val="NoSpacing"/>
        <w:rPr>
          <w:rFonts w:ascii="Arial" w:hAnsi="Arial" w:cs="Arial"/>
        </w:rPr>
      </w:pPr>
    </w:p>
    <w:p w:rsidR="002C774A" w:rsidRDefault="00FB6EE4" w:rsidP="00FB6EE4">
      <w:pPr>
        <w:pStyle w:val="NoSpacing"/>
        <w:numPr>
          <w:ilvl w:val="0"/>
          <w:numId w:val="5"/>
        </w:numPr>
        <w:rPr>
          <w:rFonts w:ascii="Arial" w:hAnsi="Arial" w:cs="Arial"/>
        </w:rPr>
      </w:pPr>
      <w:r>
        <w:rPr>
          <w:rFonts w:ascii="Arial" w:hAnsi="Arial" w:cs="Arial"/>
        </w:rPr>
        <w:t>Select the appropriate Training Type</w:t>
      </w:r>
    </w:p>
    <w:p w:rsidR="00FB6EE4" w:rsidRDefault="00FB6EE4" w:rsidP="00FB6EE4">
      <w:pPr>
        <w:pStyle w:val="NoSpacing"/>
        <w:rPr>
          <w:rFonts w:ascii="Arial" w:hAnsi="Arial" w:cs="Arial"/>
        </w:rPr>
      </w:pPr>
    </w:p>
    <w:p w:rsidR="00FB6EE4" w:rsidRDefault="00FB6EE4" w:rsidP="00FB6EE4">
      <w:pPr>
        <w:pStyle w:val="NoSpacing"/>
        <w:jc w:val="center"/>
        <w:rPr>
          <w:rFonts w:ascii="Arial" w:hAnsi="Arial" w:cs="Arial"/>
        </w:rPr>
      </w:pPr>
      <w:r>
        <w:rPr>
          <w:rFonts w:ascii="Arial" w:hAnsi="Arial" w:cs="Arial"/>
          <w:noProof/>
          <w:lang w:eastAsia="en-ZA"/>
        </w:rPr>
        <w:drawing>
          <wp:inline distT="0" distB="0" distL="0" distR="0">
            <wp:extent cx="2619375" cy="1209675"/>
            <wp:effectExtent l="57150" t="57150" r="123825" b="1238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select.JPG"/>
                    <pic:cNvPicPr/>
                  </pic:nvPicPr>
                  <pic:blipFill>
                    <a:blip r:embed="rId26">
                      <a:extLst>
                        <a:ext uri="{28A0092B-C50C-407E-A947-70E740481C1C}">
                          <a14:useLocalDpi xmlns:a14="http://schemas.microsoft.com/office/drawing/2010/main" val="0"/>
                        </a:ext>
                      </a:extLst>
                    </a:blip>
                    <a:stretch>
                      <a:fillRect/>
                    </a:stretch>
                  </pic:blipFill>
                  <pic:spPr>
                    <a:xfrm>
                      <a:off x="0" y="0"/>
                      <a:ext cx="2619375" cy="12096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2C774A" w:rsidP="00FB6EE4">
      <w:pPr>
        <w:pStyle w:val="NoSpacing"/>
        <w:rPr>
          <w:rFonts w:ascii="Arial" w:hAnsi="Arial" w:cs="Arial"/>
        </w:rPr>
      </w:pPr>
    </w:p>
    <w:p w:rsidR="00B51BED" w:rsidRDefault="00B51BED" w:rsidP="00FB6EE4">
      <w:pPr>
        <w:pStyle w:val="NoSpacing"/>
        <w:numPr>
          <w:ilvl w:val="0"/>
          <w:numId w:val="5"/>
        </w:numPr>
        <w:rPr>
          <w:rFonts w:ascii="Arial" w:hAnsi="Arial" w:cs="Arial"/>
        </w:rPr>
      </w:pPr>
      <w:r>
        <w:rPr>
          <w:rFonts w:ascii="Arial" w:hAnsi="Arial" w:cs="Arial"/>
        </w:rPr>
        <w:t>Click the drop down box next to the “Select Product to be linked” header</w:t>
      </w:r>
    </w:p>
    <w:p w:rsidR="00B51BED" w:rsidRDefault="00B51BED" w:rsidP="00FB6EE4">
      <w:pPr>
        <w:pStyle w:val="NoSpacing"/>
        <w:numPr>
          <w:ilvl w:val="0"/>
          <w:numId w:val="5"/>
        </w:numPr>
        <w:rPr>
          <w:rFonts w:ascii="Arial" w:hAnsi="Arial" w:cs="Arial"/>
        </w:rPr>
      </w:pPr>
      <w:r>
        <w:rPr>
          <w:rFonts w:ascii="Arial" w:hAnsi="Arial" w:cs="Arial"/>
        </w:rPr>
        <w:t xml:space="preserve">Scroll down until you see the product that you would like the Engineer to be linked to. </w:t>
      </w:r>
    </w:p>
    <w:p w:rsidR="00B51BED" w:rsidRDefault="00B51BED" w:rsidP="00FB6EE4">
      <w:pPr>
        <w:pStyle w:val="NoSpacing"/>
        <w:numPr>
          <w:ilvl w:val="0"/>
          <w:numId w:val="5"/>
        </w:numPr>
        <w:rPr>
          <w:rFonts w:ascii="Arial" w:hAnsi="Arial" w:cs="Arial"/>
        </w:rPr>
      </w:pPr>
      <w:r>
        <w:rPr>
          <w:rFonts w:ascii="Arial" w:hAnsi="Arial" w:cs="Arial"/>
        </w:rPr>
        <w:t>Click on the product</w:t>
      </w:r>
    </w:p>
    <w:p w:rsidR="00B51BED" w:rsidRDefault="00B51BED" w:rsidP="00B51BED">
      <w:pPr>
        <w:pStyle w:val="NoSpacing"/>
        <w:rPr>
          <w:rFonts w:ascii="Arial" w:hAnsi="Arial" w:cs="Arial"/>
        </w:rPr>
      </w:pPr>
    </w:p>
    <w:p w:rsidR="00B51BED" w:rsidRDefault="00B51BED" w:rsidP="00B51BED">
      <w:pPr>
        <w:pStyle w:val="NoSpacing"/>
        <w:jc w:val="center"/>
        <w:rPr>
          <w:rFonts w:ascii="Arial" w:hAnsi="Arial" w:cs="Arial"/>
        </w:rPr>
      </w:pPr>
      <w:r>
        <w:rPr>
          <w:rFonts w:ascii="Arial" w:hAnsi="Arial" w:cs="Arial"/>
          <w:noProof/>
          <w:lang w:eastAsia="en-ZA"/>
        </w:rPr>
        <w:drawing>
          <wp:inline distT="0" distB="0" distL="0" distR="0">
            <wp:extent cx="6479540" cy="1943735"/>
            <wp:effectExtent l="57150" t="57150" r="111760" b="11366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Product to Link.JPG"/>
                    <pic:cNvPicPr/>
                  </pic:nvPicPr>
                  <pic:blipFill>
                    <a:blip r:embed="rId27">
                      <a:extLst>
                        <a:ext uri="{28A0092B-C50C-407E-A947-70E740481C1C}">
                          <a14:useLocalDpi xmlns:a14="http://schemas.microsoft.com/office/drawing/2010/main" val="0"/>
                        </a:ext>
                      </a:extLst>
                    </a:blip>
                    <a:stretch>
                      <a:fillRect/>
                    </a:stretch>
                  </pic:blipFill>
                  <pic:spPr>
                    <a:xfrm>
                      <a:off x="0" y="0"/>
                      <a:ext cx="6479540" cy="194373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774A" w:rsidRDefault="00FB6EE4" w:rsidP="00B51BED">
      <w:pPr>
        <w:pStyle w:val="NoSpacing"/>
        <w:rPr>
          <w:rFonts w:ascii="Arial" w:hAnsi="Arial" w:cs="Arial"/>
        </w:rPr>
      </w:pPr>
      <w:r>
        <w:rPr>
          <w:rFonts w:ascii="Arial" w:hAnsi="Arial" w:cs="Arial"/>
        </w:rPr>
        <w:t xml:space="preserve"> </w:t>
      </w:r>
    </w:p>
    <w:p w:rsidR="002C774A" w:rsidRDefault="00B51BED" w:rsidP="00FB6EE4">
      <w:pPr>
        <w:pStyle w:val="NoSpacing"/>
        <w:numPr>
          <w:ilvl w:val="0"/>
          <w:numId w:val="5"/>
        </w:numPr>
        <w:rPr>
          <w:rFonts w:ascii="Arial" w:hAnsi="Arial" w:cs="Arial"/>
        </w:rPr>
      </w:pPr>
      <w:r>
        <w:rPr>
          <w:rFonts w:ascii="Arial" w:hAnsi="Arial" w:cs="Arial"/>
        </w:rPr>
        <w:t>Now that you have selected the product, the interface will give you the “Training Required” and the Pre-requisites for this product</w:t>
      </w:r>
    </w:p>
    <w:p w:rsidR="00B51BED" w:rsidRDefault="00B51BED" w:rsidP="00FB6EE4">
      <w:pPr>
        <w:pStyle w:val="NoSpacing"/>
        <w:numPr>
          <w:ilvl w:val="0"/>
          <w:numId w:val="5"/>
        </w:numPr>
        <w:rPr>
          <w:rFonts w:ascii="Arial" w:hAnsi="Arial" w:cs="Arial"/>
        </w:rPr>
      </w:pPr>
    </w:p>
    <w:p w:rsidR="00B51BED" w:rsidRDefault="00B51BED" w:rsidP="00B51BED">
      <w:pPr>
        <w:pStyle w:val="NoSpacing"/>
        <w:jc w:val="center"/>
        <w:rPr>
          <w:rFonts w:ascii="Arial" w:hAnsi="Arial" w:cs="Arial"/>
        </w:rPr>
      </w:pPr>
      <w:r>
        <w:rPr>
          <w:rFonts w:ascii="Arial" w:hAnsi="Arial" w:cs="Arial"/>
          <w:noProof/>
          <w:lang w:eastAsia="en-ZA"/>
        </w:rPr>
        <w:drawing>
          <wp:inline distT="0" distB="0" distL="0" distR="0">
            <wp:extent cx="4648200" cy="838200"/>
            <wp:effectExtent l="57150" t="57150" r="114300" b="11430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 Required.JPG"/>
                    <pic:cNvPicPr/>
                  </pic:nvPicPr>
                  <pic:blipFill>
                    <a:blip r:embed="rId28">
                      <a:extLst>
                        <a:ext uri="{28A0092B-C50C-407E-A947-70E740481C1C}">
                          <a14:useLocalDpi xmlns:a14="http://schemas.microsoft.com/office/drawing/2010/main" val="0"/>
                        </a:ext>
                      </a:extLst>
                    </a:blip>
                    <a:stretch>
                      <a:fillRect/>
                    </a:stretch>
                  </pic:blipFill>
                  <pic:spPr>
                    <a:xfrm>
                      <a:off x="0" y="0"/>
                      <a:ext cx="4648200" cy="8382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51BED" w:rsidRDefault="00B51BED" w:rsidP="00B51BED">
      <w:pPr>
        <w:pStyle w:val="NoSpacing"/>
        <w:rPr>
          <w:rFonts w:ascii="Arial" w:hAnsi="Arial" w:cs="Arial"/>
        </w:rPr>
      </w:pPr>
    </w:p>
    <w:p w:rsidR="002C774A" w:rsidRDefault="00B51BED" w:rsidP="00FB6EE4">
      <w:pPr>
        <w:pStyle w:val="NoSpacing"/>
        <w:numPr>
          <w:ilvl w:val="0"/>
          <w:numId w:val="5"/>
        </w:numPr>
        <w:rPr>
          <w:rFonts w:ascii="Arial" w:hAnsi="Arial" w:cs="Arial"/>
        </w:rPr>
      </w:pPr>
      <w:r>
        <w:rPr>
          <w:rFonts w:ascii="Arial" w:hAnsi="Arial" w:cs="Arial"/>
        </w:rPr>
        <w:t xml:space="preserve">If the “Required Training” and the “Pre-Requisites” have been done, the Service Engineer will get a Permanent Link. In all other instances, he / she will get a Temporary link. </w:t>
      </w:r>
    </w:p>
    <w:p w:rsidR="00060449" w:rsidRDefault="00060449" w:rsidP="00FB6EE4">
      <w:pPr>
        <w:pStyle w:val="NoSpacing"/>
        <w:numPr>
          <w:ilvl w:val="0"/>
          <w:numId w:val="5"/>
        </w:numPr>
        <w:rPr>
          <w:rFonts w:ascii="Arial" w:hAnsi="Arial" w:cs="Arial"/>
        </w:rPr>
      </w:pPr>
      <w:r>
        <w:rPr>
          <w:rFonts w:ascii="Arial" w:hAnsi="Arial" w:cs="Arial"/>
        </w:rPr>
        <w:t>Initially the checkboxes have no checkmarks.</w:t>
      </w:r>
    </w:p>
    <w:p w:rsidR="00060449" w:rsidRDefault="00060449" w:rsidP="00060449">
      <w:pPr>
        <w:pStyle w:val="NoSpacing"/>
        <w:rPr>
          <w:rFonts w:ascii="Arial" w:hAnsi="Arial" w:cs="Arial"/>
        </w:rPr>
      </w:pPr>
    </w:p>
    <w:p w:rsidR="00060449" w:rsidRDefault="00060449" w:rsidP="00060449">
      <w:pPr>
        <w:pStyle w:val="NoSpacing"/>
        <w:jc w:val="center"/>
        <w:rPr>
          <w:rFonts w:ascii="Arial" w:hAnsi="Arial" w:cs="Arial"/>
        </w:rPr>
      </w:pPr>
      <w:r>
        <w:rPr>
          <w:rFonts w:ascii="Arial" w:hAnsi="Arial" w:cs="Arial"/>
          <w:noProof/>
          <w:lang w:eastAsia="en-ZA"/>
        </w:rPr>
        <w:drawing>
          <wp:inline distT="0" distB="0" distL="0" distR="0" wp14:anchorId="65C69D40" wp14:editId="0F8B8F72">
            <wp:extent cx="3371850" cy="781050"/>
            <wp:effectExtent l="57150" t="57150" r="114300" b="1143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Training done checkbox 2.JPG"/>
                    <pic:cNvPicPr/>
                  </pic:nvPicPr>
                  <pic:blipFill>
                    <a:blip r:embed="rId29">
                      <a:extLst>
                        <a:ext uri="{28A0092B-C50C-407E-A947-70E740481C1C}">
                          <a14:useLocalDpi xmlns:a14="http://schemas.microsoft.com/office/drawing/2010/main" val="0"/>
                        </a:ext>
                      </a:extLst>
                    </a:blip>
                    <a:stretch>
                      <a:fillRect/>
                    </a:stretch>
                  </pic:blipFill>
                  <pic:spPr>
                    <a:xfrm>
                      <a:off x="0" y="0"/>
                      <a:ext cx="3371850" cy="7810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60449" w:rsidRDefault="00060449" w:rsidP="00060449">
      <w:pPr>
        <w:pStyle w:val="NoSpacing"/>
        <w:rPr>
          <w:rFonts w:ascii="Arial" w:hAnsi="Arial" w:cs="Arial"/>
        </w:rPr>
      </w:pPr>
    </w:p>
    <w:p w:rsidR="00B51BED" w:rsidRDefault="00B51BED" w:rsidP="00FB6EE4">
      <w:pPr>
        <w:pStyle w:val="NoSpacing"/>
        <w:numPr>
          <w:ilvl w:val="0"/>
          <w:numId w:val="5"/>
        </w:numPr>
        <w:rPr>
          <w:rFonts w:ascii="Arial" w:hAnsi="Arial" w:cs="Arial"/>
        </w:rPr>
      </w:pPr>
      <w:r>
        <w:rPr>
          <w:rFonts w:ascii="Arial" w:hAnsi="Arial" w:cs="Arial"/>
        </w:rPr>
        <w:lastRenderedPageBreak/>
        <w:t xml:space="preserve">To confirm if the conditions have been met, you will need to place a check mark in the </w:t>
      </w:r>
      <w:r w:rsidR="00060449">
        <w:rPr>
          <w:rFonts w:ascii="Arial" w:hAnsi="Arial" w:cs="Arial"/>
        </w:rPr>
        <w:t>appropriate boxes</w:t>
      </w:r>
    </w:p>
    <w:p w:rsidR="00060449" w:rsidRDefault="00060449" w:rsidP="00060449">
      <w:pPr>
        <w:pStyle w:val="NoSpacing"/>
        <w:ind w:left="360"/>
        <w:rPr>
          <w:rFonts w:ascii="Arial" w:hAnsi="Arial" w:cs="Arial"/>
        </w:rPr>
      </w:pPr>
    </w:p>
    <w:p w:rsidR="00B51BED" w:rsidRDefault="00060449" w:rsidP="00060449">
      <w:pPr>
        <w:pStyle w:val="NoSpacing"/>
        <w:jc w:val="center"/>
        <w:rPr>
          <w:rFonts w:ascii="Arial" w:hAnsi="Arial" w:cs="Arial"/>
        </w:rPr>
      </w:pPr>
      <w:r>
        <w:rPr>
          <w:rFonts w:ascii="Arial" w:hAnsi="Arial" w:cs="Arial"/>
          <w:noProof/>
          <w:lang w:eastAsia="en-ZA"/>
        </w:rPr>
        <w:drawing>
          <wp:inline distT="0" distB="0" distL="0" distR="0">
            <wp:extent cx="3343275" cy="800100"/>
            <wp:effectExtent l="57150" t="57150" r="123825" b="1143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Training done checkbox 3.JPG"/>
                    <pic:cNvPicPr/>
                  </pic:nvPicPr>
                  <pic:blipFill>
                    <a:blip r:embed="rId30">
                      <a:extLst>
                        <a:ext uri="{28A0092B-C50C-407E-A947-70E740481C1C}">
                          <a14:useLocalDpi xmlns:a14="http://schemas.microsoft.com/office/drawing/2010/main" val="0"/>
                        </a:ext>
                      </a:extLst>
                    </a:blip>
                    <a:stretch>
                      <a:fillRect/>
                    </a:stretch>
                  </pic:blipFill>
                  <pic:spPr>
                    <a:xfrm>
                      <a:off x="0" y="0"/>
                      <a:ext cx="3343275" cy="8001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51BED" w:rsidRDefault="00B51BED" w:rsidP="00B51BED">
      <w:pPr>
        <w:pStyle w:val="NoSpacing"/>
        <w:rPr>
          <w:rFonts w:ascii="Arial" w:hAnsi="Arial" w:cs="Arial"/>
        </w:rPr>
      </w:pPr>
    </w:p>
    <w:p w:rsidR="002C774A" w:rsidRDefault="00060449" w:rsidP="00FB6EE4">
      <w:pPr>
        <w:pStyle w:val="NoSpacing"/>
        <w:numPr>
          <w:ilvl w:val="0"/>
          <w:numId w:val="5"/>
        </w:numPr>
        <w:rPr>
          <w:rFonts w:ascii="Arial" w:hAnsi="Arial" w:cs="Arial"/>
        </w:rPr>
      </w:pPr>
      <w:r>
        <w:rPr>
          <w:rFonts w:ascii="Arial" w:hAnsi="Arial" w:cs="Arial"/>
        </w:rPr>
        <w:t xml:space="preserve">If “No Training” is required, the checkbox will be automatically marked and then the option will be greyed out so that you cannot deselect it. </w:t>
      </w:r>
    </w:p>
    <w:p w:rsidR="00060449" w:rsidRDefault="00060449" w:rsidP="00060449">
      <w:pPr>
        <w:pStyle w:val="NoSpacing"/>
        <w:rPr>
          <w:rFonts w:ascii="Arial" w:hAnsi="Arial" w:cs="Arial"/>
        </w:rPr>
      </w:pPr>
    </w:p>
    <w:p w:rsidR="00060449" w:rsidRDefault="00060449" w:rsidP="00060449">
      <w:pPr>
        <w:pStyle w:val="NoSpacing"/>
        <w:jc w:val="center"/>
        <w:rPr>
          <w:rFonts w:ascii="Arial" w:hAnsi="Arial" w:cs="Arial"/>
        </w:rPr>
      </w:pPr>
      <w:r>
        <w:rPr>
          <w:rFonts w:ascii="Arial" w:hAnsi="Arial" w:cs="Arial"/>
          <w:noProof/>
          <w:lang w:eastAsia="en-ZA"/>
        </w:rPr>
        <w:drawing>
          <wp:inline distT="0" distB="0" distL="0" distR="0">
            <wp:extent cx="3333750" cy="762000"/>
            <wp:effectExtent l="57150" t="57150" r="114300" b="1143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Training done checkbox.JPG"/>
                    <pic:cNvPicPr/>
                  </pic:nvPicPr>
                  <pic:blipFill>
                    <a:blip r:embed="rId31">
                      <a:extLst>
                        <a:ext uri="{28A0092B-C50C-407E-A947-70E740481C1C}">
                          <a14:useLocalDpi xmlns:a14="http://schemas.microsoft.com/office/drawing/2010/main" val="0"/>
                        </a:ext>
                      </a:extLst>
                    </a:blip>
                    <a:stretch>
                      <a:fillRect/>
                    </a:stretch>
                  </pic:blipFill>
                  <pic:spPr>
                    <a:xfrm>
                      <a:off x="0" y="0"/>
                      <a:ext cx="3333750" cy="7620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60449" w:rsidRDefault="00060449" w:rsidP="00060449">
      <w:pPr>
        <w:pStyle w:val="NoSpacing"/>
        <w:rPr>
          <w:rFonts w:ascii="Arial" w:hAnsi="Arial" w:cs="Arial"/>
        </w:rPr>
      </w:pPr>
    </w:p>
    <w:p w:rsidR="00060449" w:rsidRDefault="00060449" w:rsidP="00060449">
      <w:pPr>
        <w:pStyle w:val="NoSpacing"/>
        <w:numPr>
          <w:ilvl w:val="0"/>
          <w:numId w:val="5"/>
        </w:numPr>
        <w:rPr>
          <w:rFonts w:ascii="Arial" w:hAnsi="Arial" w:cs="Arial"/>
        </w:rPr>
      </w:pPr>
      <w:r>
        <w:rPr>
          <w:rFonts w:ascii="Arial" w:hAnsi="Arial" w:cs="Arial"/>
        </w:rPr>
        <w:t>Once you have completed this process, you will now need to add the Service Engineer’s data to the spread sheet. This can be done by clicking the “Copy data to Link form” button</w:t>
      </w:r>
    </w:p>
    <w:p w:rsidR="00060449" w:rsidRDefault="00060449" w:rsidP="00060449">
      <w:pPr>
        <w:pStyle w:val="NoSpacing"/>
        <w:rPr>
          <w:rFonts w:ascii="Arial" w:hAnsi="Arial" w:cs="Arial"/>
        </w:rPr>
      </w:pPr>
    </w:p>
    <w:p w:rsidR="00060449" w:rsidRDefault="00060449" w:rsidP="00060449">
      <w:pPr>
        <w:pStyle w:val="NoSpacing"/>
        <w:jc w:val="center"/>
        <w:rPr>
          <w:rFonts w:ascii="Arial" w:hAnsi="Arial" w:cs="Arial"/>
        </w:rPr>
      </w:pPr>
      <w:r>
        <w:rPr>
          <w:rFonts w:ascii="Arial" w:hAnsi="Arial" w:cs="Arial"/>
          <w:noProof/>
          <w:lang w:eastAsia="en-ZA"/>
        </w:rPr>
        <w:drawing>
          <wp:inline distT="0" distB="0" distL="0" distR="0">
            <wp:extent cx="3638550" cy="704850"/>
            <wp:effectExtent l="57150" t="57150" r="114300" b="1143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data to sheet.JPG"/>
                    <pic:cNvPicPr/>
                  </pic:nvPicPr>
                  <pic:blipFill>
                    <a:blip r:embed="rId32">
                      <a:extLst>
                        <a:ext uri="{28A0092B-C50C-407E-A947-70E740481C1C}">
                          <a14:useLocalDpi xmlns:a14="http://schemas.microsoft.com/office/drawing/2010/main" val="0"/>
                        </a:ext>
                      </a:extLst>
                    </a:blip>
                    <a:stretch>
                      <a:fillRect/>
                    </a:stretch>
                  </pic:blipFill>
                  <pic:spPr>
                    <a:xfrm>
                      <a:off x="0" y="0"/>
                      <a:ext cx="3638550" cy="70485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60449" w:rsidRDefault="00431A07" w:rsidP="00431A07">
      <w:pPr>
        <w:pStyle w:val="NoSpacing"/>
        <w:numPr>
          <w:ilvl w:val="0"/>
          <w:numId w:val="5"/>
        </w:numPr>
        <w:rPr>
          <w:rFonts w:ascii="Arial" w:hAnsi="Arial" w:cs="Arial"/>
        </w:rPr>
      </w:pPr>
      <w:r>
        <w:rPr>
          <w:rFonts w:ascii="Arial" w:hAnsi="Arial" w:cs="Arial"/>
        </w:rPr>
        <w:t xml:space="preserve">You will notice the data is then added to the spread sheet at the back of the Interface. </w:t>
      </w:r>
    </w:p>
    <w:p w:rsidR="00431A07" w:rsidRDefault="00431A07" w:rsidP="00431A07">
      <w:pPr>
        <w:pStyle w:val="NoSpacing"/>
        <w:rPr>
          <w:rFonts w:ascii="Arial" w:hAnsi="Arial" w:cs="Arial"/>
        </w:rPr>
      </w:pPr>
    </w:p>
    <w:p w:rsidR="00431A07" w:rsidRPr="00DA1CE1" w:rsidRDefault="00431A07" w:rsidP="00431A07">
      <w:pPr>
        <w:pStyle w:val="NoSpacing"/>
        <w:rPr>
          <w:rFonts w:ascii="Arial" w:hAnsi="Arial" w:cs="Arial"/>
          <w:b/>
          <w:caps/>
          <w:sz w:val="24"/>
          <w:u w:val="single"/>
        </w:rPr>
      </w:pPr>
      <w:r w:rsidRPr="00DA1CE1">
        <w:rPr>
          <w:rFonts w:ascii="Arial" w:hAnsi="Arial" w:cs="Arial"/>
          <w:b/>
          <w:caps/>
          <w:sz w:val="24"/>
          <w:u w:val="single"/>
        </w:rPr>
        <w:t>REPEAT THE PROCESS ABOVE</w:t>
      </w:r>
    </w:p>
    <w:p w:rsidR="00431A07" w:rsidRDefault="00431A07" w:rsidP="00431A07">
      <w:pPr>
        <w:pStyle w:val="NoSpacing"/>
        <w:rPr>
          <w:rFonts w:ascii="Arial" w:hAnsi="Arial" w:cs="Arial"/>
        </w:rPr>
      </w:pPr>
    </w:p>
    <w:p w:rsidR="00431A07" w:rsidRDefault="00431A07" w:rsidP="00431A07">
      <w:pPr>
        <w:pStyle w:val="NoSpacing"/>
        <w:numPr>
          <w:ilvl w:val="0"/>
          <w:numId w:val="5"/>
        </w:numPr>
        <w:rPr>
          <w:rFonts w:ascii="Arial" w:hAnsi="Arial" w:cs="Arial"/>
        </w:rPr>
      </w:pPr>
      <w:r>
        <w:rPr>
          <w:rFonts w:ascii="Arial" w:hAnsi="Arial" w:cs="Arial"/>
        </w:rPr>
        <w:t>Repeat the process above to add more Service Engineers and courses to the Link form</w:t>
      </w:r>
    </w:p>
    <w:p w:rsidR="00431A07" w:rsidRDefault="00431A07" w:rsidP="00431A07">
      <w:pPr>
        <w:pStyle w:val="NoSpacing"/>
        <w:numPr>
          <w:ilvl w:val="0"/>
          <w:numId w:val="5"/>
        </w:numPr>
        <w:rPr>
          <w:rFonts w:ascii="Arial" w:hAnsi="Arial" w:cs="Arial"/>
        </w:rPr>
      </w:pPr>
      <w:r>
        <w:rPr>
          <w:rFonts w:ascii="Arial" w:hAnsi="Arial" w:cs="Arial"/>
        </w:rPr>
        <w:t>Once you have completed the Link form, you are able to email it to Nashua Ltd</w:t>
      </w:r>
    </w:p>
    <w:p w:rsidR="00431A07" w:rsidRDefault="00431A07" w:rsidP="00431A07">
      <w:pPr>
        <w:pStyle w:val="NoSpacing"/>
        <w:rPr>
          <w:rFonts w:ascii="Arial" w:hAnsi="Arial" w:cs="Arial"/>
        </w:rPr>
      </w:pPr>
    </w:p>
    <w:p w:rsidR="00431A07" w:rsidRDefault="00431A07" w:rsidP="00431A07">
      <w:pPr>
        <w:pStyle w:val="NoSpacing"/>
        <w:rPr>
          <w:rFonts w:ascii="Arial" w:hAnsi="Arial" w:cs="Arial"/>
        </w:rPr>
      </w:pPr>
      <w:r>
        <w:rPr>
          <w:rFonts w:ascii="Arial" w:hAnsi="Arial" w:cs="Arial"/>
        </w:rPr>
        <w:t>Emailing the Link Product to Engineer form</w:t>
      </w:r>
    </w:p>
    <w:p w:rsidR="00431A07" w:rsidRDefault="00431A07" w:rsidP="00431A07">
      <w:pPr>
        <w:pStyle w:val="NoSpacing"/>
        <w:rPr>
          <w:rFonts w:ascii="Arial" w:hAnsi="Arial" w:cs="Arial"/>
        </w:rPr>
      </w:pPr>
    </w:p>
    <w:p w:rsidR="00431A07" w:rsidRDefault="00431A07" w:rsidP="00431A07">
      <w:pPr>
        <w:pStyle w:val="NoSpacing"/>
        <w:numPr>
          <w:ilvl w:val="0"/>
          <w:numId w:val="9"/>
        </w:numPr>
        <w:rPr>
          <w:rFonts w:ascii="Arial" w:hAnsi="Arial" w:cs="Arial"/>
        </w:rPr>
      </w:pPr>
      <w:r>
        <w:rPr>
          <w:rFonts w:ascii="Arial" w:hAnsi="Arial" w:cs="Arial"/>
        </w:rPr>
        <w:t>The process is quite simple and you only need to click the “Email Form” button</w:t>
      </w:r>
    </w:p>
    <w:p w:rsidR="00431A07" w:rsidRDefault="00431A07" w:rsidP="00431A07">
      <w:pPr>
        <w:pStyle w:val="NoSpacing"/>
        <w:rPr>
          <w:rFonts w:ascii="Arial" w:hAnsi="Arial" w:cs="Arial"/>
        </w:rPr>
      </w:pPr>
    </w:p>
    <w:p w:rsidR="00431A07" w:rsidRDefault="00431A07" w:rsidP="00431A07">
      <w:pPr>
        <w:pStyle w:val="NoSpacing"/>
        <w:jc w:val="center"/>
        <w:rPr>
          <w:rFonts w:ascii="Arial" w:hAnsi="Arial" w:cs="Arial"/>
        </w:rPr>
      </w:pPr>
      <w:r>
        <w:rPr>
          <w:rFonts w:ascii="Arial" w:hAnsi="Arial" w:cs="Arial"/>
          <w:noProof/>
          <w:lang w:eastAsia="en-ZA"/>
        </w:rPr>
        <w:drawing>
          <wp:inline distT="0" distB="0" distL="0" distR="0">
            <wp:extent cx="2333625" cy="581025"/>
            <wp:effectExtent l="57150" t="57150" r="123825" b="1238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form.JPG"/>
                    <pic:cNvPicPr/>
                  </pic:nvPicPr>
                  <pic:blipFill>
                    <a:blip r:embed="rId33">
                      <a:extLst>
                        <a:ext uri="{28A0092B-C50C-407E-A947-70E740481C1C}">
                          <a14:useLocalDpi xmlns:a14="http://schemas.microsoft.com/office/drawing/2010/main" val="0"/>
                        </a:ext>
                      </a:extLst>
                    </a:blip>
                    <a:stretch>
                      <a:fillRect/>
                    </a:stretch>
                  </pic:blipFill>
                  <pic:spPr>
                    <a:xfrm>
                      <a:off x="0" y="0"/>
                      <a:ext cx="2333625" cy="5810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31A07" w:rsidRDefault="00B637EB" w:rsidP="00431A07">
      <w:pPr>
        <w:pStyle w:val="NoSpacing"/>
        <w:numPr>
          <w:ilvl w:val="0"/>
          <w:numId w:val="9"/>
        </w:numPr>
        <w:rPr>
          <w:rFonts w:ascii="Arial" w:hAnsi="Arial" w:cs="Arial"/>
        </w:rPr>
      </w:pPr>
      <w:r>
        <w:rPr>
          <w:rFonts w:ascii="Arial" w:hAnsi="Arial" w:cs="Arial"/>
        </w:rPr>
        <w:t>If there is no data on the form, the form will give you an error. Please add data and try again</w:t>
      </w:r>
    </w:p>
    <w:p w:rsidR="00B637EB" w:rsidRDefault="00B637EB" w:rsidP="00B637EB">
      <w:pPr>
        <w:pStyle w:val="NoSpacing"/>
        <w:rPr>
          <w:rFonts w:ascii="Arial" w:hAnsi="Arial" w:cs="Arial"/>
        </w:rPr>
      </w:pPr>
    </w:p>
    <w:p w:rsidR="00B637EB" w:rsidRDefault="00B637EB" w:rsidP="00B637EB">
      <w:pPr>
        <w:pStyle w:val="NoSpacing"/>
        <w:jc w:val="center"/>
        <w:rPr>
          <w:rFonts w:ascii="Arial" w:hAnsi="Arial" w:cs="Arial"/>
        </w:rPr>
      </w:pPr>
      <w:r>
        <w:rPr>
          <w:rFonts w:ascii="Arial" w:hAnsi="Arial" w:cs="Arial"/>
          <w:noProof/>
          <w:lang w:eastAsia="en-ZA"/>
        </w:rPr>
        <w:drawing>
          <wp:inline distT="0" distB="0" distL="0" distR="0">
            <wp:extent cx="4352925" cy="1533525"/>
            <wp:effectExtent l="57150" t="57150" r="123825" b="1238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ty form.JPG"/>
                    <pic:cNvPicPr/>
                  </pic:nvPicPr>
                  <pic:blipFill>
                    <a:blip r:embed="rId34">
                      <a:extLst>
                        <a:ext uri="{28A0092B-C50C-407E-A947-70E740481C1C}">
                          <a14:useLocalDpi xmlns:a14="http://schemas.microsoft.com/office/drawing/2010/main" val="0"/>
                        </a:ext>
                      </a:extLst>
                    </a:blip>
                    <a:stretch>
                      <a:fillRect/>
                    </a:stretch>
                  </pic:blipFill>
                  <pic:spPr>
                    <a:xfrm>
                      <a:off x="0" y="0"/>
                      <a:ext cx="4352925" cy="15335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637EB" w:rsidRDefault="00B637EB" w:rsidP="00B637EB">
      <w:pPr>
        <w:pStyle w:val="NoSpacing"/>
        <w:jc w:val="center"/>
        <w:rPr>
          <w:rFonts w:ascii="Arial" w:hAnsi="Arial" w:cs="Arial"/>
        </w:rPr>
      </w:pPr>
    </w:p>
    <w:p w:rsidR="00B637EB" w:rsidRDefault="00B637EB" w:rsidP="00B637EB">
      <w:pPr>
        <w:pStyle w:val="NoSpacing"/>
        <w:jc w:val="center"/>
        <w:rPr>
          <w:rFonts w:ascii="Arial" w:hAnsi="Arial" w:cs="Arial"/>
        </w:rPr>
      </w:pPr>
    </w:p>
    <w:p w:rsidR="00431A07" w:rsidRDefault="00B637EB" w:rsidP="00B637EB">
      <w:pPr>
        <w:pStyle w:val="NoSpacing"/>
        <w:numPr>
          <w:ilvl w:val="0"/>
          <w:numId w:val="9"/>
        </w:numPr>
        <w:rPr>
          <w:rFonts w:ascii="Arial" w:hAnsi="Arial" w:cs="Arial"/>
        </w:rPr>
      </w:pPr>
      <w:r>
        <w:rPr>
          <w:rFonts w:ascii="Arial" w:hAnsi="Arial" w:cs="Arial"/>
        </w:rPr>
        <w:lastRenderedPageBreak/>
        <w:t xml:space="preserve">During the Mailing process, the </w:t>
      </w:r>
      <w:r w:rsidR="00D3511C">
        <w:rPr>
          <w:rFonts w:ascii="Arial" w:hAnsi="Arial" w:cs="Arial"/>
        </w:rPr>
        <w:t>Microsoft Outlook</w:t>
      </w:r>
      <w:r>
        <w:rPr>
          <w:rFonts w:ascii="Arial" w:hAnsi="Arial" w:cs="Arial"/>
        </w:rPr>
        <w:t xml:space="preserve"> will request your permission to send data. When you get this notification, select the “Allow” option. </w:t>
      </w:r>
    </w:p>
    <w:p w:rsidR="00431A07" w:rsidRDefault="00431A07" w:rsidP="00431A07">
      <w:pPr>
        <w:pStyle w:val="NoSpacing"/>
        <w:rPr>
          <w:rFonts w:ascii="Arial" w:hAnsi="Arial" w:cs="Arial"/>
        </w:rPr>
      </w:pPr>
    </w:p>
    <w:p w:rsidR="00431A07" w:rsidRDefault="00B637EB" w:rsidP="00B637EB">
      <w:pPr>
        <w:pStyle w:val="NoSpacing"/>
        <w:jc w:val="center"/>
        <w:rPr>
          <w:rFonts w:ascii="Arial" w:hAnsi="Arial" w:cs="Arial"/>
        </w:rPr>
      </w:pPr>
      <w:r>
        <w:rPr>
          <w:rFonts w:ascii="Arial" w:hAnsi="Arial" w:cs="Arial"/>
          <w:noProof/>
          <w:lang w:eastAsia="en-ZA"/>
        </w:rPr>
        <w:drawing>
          <wp:inline distT="0" distB="0" distL="0" distR="0">
            <wp:extent cx="3467100" cy="2095500"/>
            <wp:effectExtent l="57150" t="57150" r="114300" b="1143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form Allow.JPG"/>
                    <pic:cNvPicPr/>
                  </pic:nvPicPr>
                  <pic:blipFill>
                    <a:blip r:embed="rId35">
                      <a:extLst>
                        <a:ext uri="{28A0092B-C50C-407E-A947-70E740481C1C}">
                          <a14:useLocalDpi xmlns:a14="http://schemas.microsoft.com/office/drawing/2010/main" val="0"/>
                        </a:ext>
                      </a:extLst>
                    </a:blip>
                    <a:stretch>
                      <a:fillRect/>
                    </a:stretch>
                  </pic:blipFill>
                  <pic:spPr>
                    <a:xfrm>
                      <a:off x="0" y="0"/>
                      <a:ext cx="3467100" cy="20955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60449" w:rsidRDefault="00060449" w:rsidP="00060449">
      <w:pPr>
        <w:pStyle w:val="NoSpacing"/>
        <w:rPr>
          <w:rFonts w:ascii="Arial" w:hAnsi="Arial" w:cs="Arial"/>
        </w:rPr>
      </w:pPr>
    </w:p>
    <w:p w:rsidR="00060449" w:rsidRDefault="00060449" w:rsidP="00060449">
      <w:pPr>
        <w:pStyle w:val="NoSpacing"/>
        <w:rPr>
          <w:rFonts w:ascii="Arial" w:hAnsi="Arial" w:cs="Arial"/>
        </w:rPr>
      </w:pPr>
    </w:p>
    <w:p w:rsidR="00060449" w:rsidRDefault="00D3511C" w:rsidP="00D3511C">
      <w:pPr>
        <w:pStyle w:val="NoSpacing"/>
        <w:numPr>
          <w:ilvl w:val="0"/>
          <w:numId w:val="9"/>
        </w:numPr>
        <w:rPr>
          <w:rFonts w:ascii="Arial" w:hAnsi="Arial" w:cs="Arial"/>
        </w:rPr>
      </w:pPr>
      <w:r>
        <w:rPr>
          <w:rFonts w:ascii="Arial" w:hAnsi="Arial" w:cs="Arial"/>
        </w:rPr>
        <w:t xml:space="preserve">The Email will now automatically be generated and will be placed in your Outbox in your Microsoft Outlook client. You may have press the Send/Receive button to send it. </w:t>
      </w:r>
    </w:p>
    <w:p w:rsidR="00DB2DCF" w:rsidRDefault="00DB2DCF" w:rsidP="00DB2DCF">
      <w:pPr>
        <w:pStyle w:val="NoSpacing"/>
        <w:rPr>
          <w:rFonts w:ascii="Arial" w:hAnsi="Arial" w:cs="Arial"/>
        </w:rPr>
      </w:pPr>
    </w:p>
    <w:p w:rsidR="00DB2DCF" w:rsidRDefault="00DB2DCF" w:rsidP="00DB2DCF">
      <w:pPr>
        <w:pStyle w:val="NoSpacing"/>
        <w:rPr>
          <w:rFonts w:ascii="Arial" w:hAnsi="Arial" w:cs="Arial"/>
        </w:rPr>
      </w:pPr>
    </w:p>
    <w:p w:rsidR="00DB2DCF" w:rsidRPr="00DA1CE1" w:rsidRDefault="00DB2DCF" w:rsidP="00DB2DCF">
      <w:pPr>
        <w:pStyle w:val="NoSpacing"/>
        <w:rPr>
          <w:rFonts w:ascii="Arial" w:hAnsi="Arial" w:cs="Arial"/>
          <w:b/>
          <w:caps/>
          <w:sz w:val="24"/>
          <w:u w:val="single"/>
        </w:rPr>
      </w:pPr>
      <w:r w:rsidRPr="00DA1CE1">
        <w:rPr>
          <w:rFonts w:ascii="Arial" w:hAnsi="Arial" w:cs="Arial"/>
          <w:b/>
          <w:caps/>
          <w:sz w:val="24"/>
          <w:u w:val="single"/>
        </w:rPr>
        <w:t>Further Administration on the form</w:t>
      </w:r>
    </w:p>
    <w:p w:rsidR="00DB2DCF" w:rsidRDefault="00DB2DCF" w:rsidP="00DB2DCF">
      <w:pPr>
        <w:pStyle w:val="NoSpacing"/>
        <w:rPr>
          <w:rFonts w:ascii="Arial" w:hAnsi="Arial" w:cs="Arial"/>
        </w:rPr>
      </w:pPr>
    </w:p>
    <w:p w:rsidR="00DB2DCF" w:rsidRDefault="00DB2DCF" w:rsidP="00DB2DCF">
      <w:pPr>
        <w:pStyle w:val="NoSpacing"/>
        <w:numPr>
          <w:ilvl w:val="0"/>
          <w:numId w:val="9"/>
        </w:numPr>
        <w:rPr>
          <w:rFonts w:ascii="Arial" w:hAnsi="Arial" w:cs="Arial"/>
        </w:rPr>
      </w:pPr>
      <w:r>
        <w:rPr>
          <w:rFonts w:ascii="Arial" w:hAnsi="Arial" w:cs="Arial"/>
        </w:rPr>
        <w:t>At the lower Right hand side of the Interface, is the Admin section</w:t>
      </w:r>
    </w:p>
    <w:p w:rsidR="00DB2DCF" w:rsidRDefault="00DB2DCF" w:rsidP="00DB2DCF">
      <w:pPr>
        <w:pStyle w:val="NoSpacing"/>
        <w:numPr>
          <w:ilvl w:val="0"/>
          <w:numId w:val="9"/>
        </w:numPr>
        <w:rPr>
          <w:rFonts w:ascii="Arial" w:hAnsi="Arial" w:cs="Arial"/>
        </w:rPr>
      </w:pPr>
      <w:r>
        <w:rPr>
          <w:rFonts w:ascii="Arial" w:hAnsi="Arial" w:cs="Arial"/>
        </w:rPr>
        <w:t>You are able to do the following from here</w:t>
      </w:r>
    </w:p>
    <w:p w:rsidR="00DB2DCF" w:rsidRDefault="00DB2DCF" w:rsidP="00DB2DCF">
      <w:pPr>
        <w:pStyle w:val="NoSpacing"/>
        <w:rPr>
          <w:rFonts w:ascii="Arial" w:hAnsi="Arial" w:cs="Arial"/>
        </w:rPr>
      </w:pPr>
    </w:p>
    <w:p w:rsidR="00DB2DCF" w:rsidRDefault="00DB2DCF" w:rsidP="00DB2DCF">
      <w:pPr>
        <w:pStyle w:val="NoSpacing"/>
        <w:jc w:val="center"/>
        <w:rPr>
          <w:rFonts w:ascii="Arial" w:hAnsi="Arial" w:cs="Arial"/>
        </w:rPr>
      </w:pPr>
      <w:r>
        <w:rPr>
          <w:rFonts w:ascii="Arial" w:hAnsi="Arial" w:cs="Arial"/>
          <w:noProof/>
          <w:lang w:eastAsia="en-ZA"/>
        </w:rPr>
        <w:drawing>
          <wp:inline distT="0" distB="0" distL="0" distR="0">
            <wp:extent cx="3314700" cy="2200275"/>
            <wp:effectExtent l="57150" t="57150" r="114300" b="1238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Section.JPG"/>
                    <pic:cNvPicPr/>
                  </pic:nvPicPr>
                  <pic:blipFill>
                    <a:blip r:embed="rId10">
                      <a:extLst>
                        <a:ext uri="{28A0092B-C50C-407E-A947-70E740481C1C}">
                          <a14:useLocalDpi xmlns:a14="http://schemas.microsoft.com/office/drawing/2010/main" val="0"/>
                        </a:ext>
                      </a:extLst>
                    </a:blip>
                    <a:stretch>
                      <a:fillRect/>
                    </a:stretch>
                  </pic:blipFill>
                  <pic:spPr>
                    <a:xfrm>
                      <a:off x="0" y="0"/>
                      <a:ext cx="3314700" cy="220027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B2DCF" w:rsidRDefault="00C30CD9" w:rsidP="00DB2DCF">
      <w:pPr>
        <w:pStyle w:val="NoSpacing"/>
        <w:numPr>
          <w:ilvl w:val="0"/>
          <w:numId w:val="9"/>
        </w:numPr>
        <w:rPr>
          <w:rFonts w:ascii="Arial" w:hAnsi="Arial" w:cs="Arial"/>
        </w:rPr>
      </w:pPr>
      <w:r>
        <w:rPr>
          <w:rFonts w:ascii="Arial" w:hAnsi="Arial" w:cs="Arial"/>
        </w:rPr>
        <w:t xml:space="preserve">Clear all entries from the </w:t>
      </w:r>
      <w:proofErr w:type="spellStart"/>
      <w:r>
        <w:rPr>
          <w:rFonts w:ascii="Arial" w:hAnsi="Arial" w:cs="Arial"/>
        </w:rPr>
        <w:t>Linkform</w:t>
      </w:r>
      <w:proofErr w:type="spellEnd"/>
    </w:p>
    <w:p w:rsidR="00C30CD9" w:rsidRDefault="00C30CD9" w:rsidP="00C30CD9">
      <w:pPr>
        <w:pStyle w:val="NoSpacing"/>
        <w:numPr>
          <w:ilvl w:val="1"/>
          <w:numId w:val="9"/>
        </w:numPr>
        <w:rPr>
          <w:rFonts w:ascii="Arial" w:hAnsi="Arial" w:cs="Arial"/>
        </w:rPr>
      </w:pPr>
      <w:r>
        <w:rPr>
          <w:rFonts w:ascii="Arial" w:hAnsi="Arial" w:cs="Arial"/>
        </w:rPr>
        <w:t xml:space="preserve">Use this button to clear any data that is on the </w:t>
      </w:r>
      <w:proofErr w:type="spellStart"/>
      <w:r>
        <w:rPr>
          <w:rFonts w:ascii="Arial" w:hAnsi="Arial" w:cs="Arial"/>
        </w:rPr>
        <w:t>Linkform</w:t>
      </w:r>
      <w:proofErr w:type="spellEnd"/>
    </w:p>
    <w:p w:rsidR="00C30CD9" w:rsidRDefault="00C30CD9" w:rsidP="00C30CD9">
      <w:pPr>
        <w:pStyle w:val="NoSpacing"/>
        <w:numPr>
          <w:ilvl w:val="1"/>
          <w:numId w:val="9"/>
        </w:numPr>
        <w:rPr>
          <w:rFonts w:ascii="Arial" w:hAnsi="Arial" w:cs="Arial"/>
        </w:rPr>
      </w:pPr>
      <w:r>
        <w:rPr>
          <w:rFonts w:ascii="Arial" w:hAnsi="Arial" w:cs="Arial"/>
        </w:rPr>
        <w:t xml:space="preserve">You will be asked to confirm that you want to clear the </w:t>
      </w:r>
      <w:proofErr w:type="spellStart"/>
      <w:r>
        <w:rPr>
          <w:rFonts w:ascii="Arial" w:hAnsi="Arial" w:cs="Arial"/>
        </w:rPr>
        <w:t>Linkform</w:t>
      </w:r>
      <w:proofErr w:type="spellEnd"/>
      <w:r>
        <w:rPr>
          <w:rFonts w:ascii="Arial" w:hAnsi="Arial" w:cs="Arial"/>
        </w:rPr>
        <w:t xml:space="preserve"> sheet</w:t>
      </w:r>
    </w:p>
    <w:p w:rsidR="00C30CD9" w:rsidRDefault="00C30CD9" w:rsidP="00C30CD9">
      <w:pPr>
        <w:pStyle w:val="NoSpacing"/>
        <w:numPr>
          <w:ilvl w:val="1"/>
          <w:numId w:val="9"/>
        </w:numPr>
        <w:rPr>
          <w:rFonts w:ascii="Arial" w:hAnsi="Arial" w:cs="Arial"/>
        </w:rPr>
      </w:pPr>
      <w:r>
        <w:rPr>
          <w:rFonts w:ascii="Arial" w:hAnsi="Arial" w:cs="Arial"/>
        </w:rPr>
        <w:t>If you are satisfied that you want the data cleared, select “Yes”, else select “No”</w:t>
      </w:r>
    </w:p>
    <w:p w:rsidR="00C30CD9" w:rsidRDefault="00C30CD9" w:rsidP="00C30CD9">
      <w:pPr>
        <w:pStyle w:val="NoSpacing"/>
        <w:rPr>
          <w:rFonts w:ascii="Arial" w:hAnsi="Arial" w:cs="Arial"/>
        </w:rPr>
      </w:pPr>
    </w:p>
    <w:p w:rsidR="00C30CD9" w:rsidRDefault="00C30CD9" w:rsidP="00C30CD9">
      <w:pPr>
        <w:pStyle w:val="NoSpacing"/>
        <w:jc w:val="center"/>
        <w:rPr>
          <w:rFonts w:ascii="Arial" w:hAnsi="Arial" w:cs="Arial"/>
        </w:rPr>
      </w:pPr>
      <w:r>
        <w:rPr>
          <w:rFonts w:ascii="Arial" w:hAnsi="Arial" w:cs="Arial"/>
          <w:noProof/>
          <w:lang w:eastAsia="en-ZA"/>
        </w:rPr>
        <w:drawing>
          <wp:inline distT="0" distB="0" distL="0" distR="0">
            <wp:extent cx="3695700" cy="1447800"/>
            <wp:effectExtent l="57150" t="57150" r="114300" b="1143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 all data.JPG"/>
                    <pic:cNvPicPr/>
                  </pic:nvPicPr>
                  <pic:blipFill>
                    <a:blip r:embed="rId36">
                      <a:extLst>
                        <a:ext uri="{28A0092B-C50C-407E-A947-70E740481C1C}">
                          <a14:useLocalDpi xmlns:a14="http://schemas.microsoft.com/office/drawing/2010/main" val="0"/>
                        </a:ext>
                      </a:extLst>
                    </a:blip>
                    <a:stretch>
                      <a:fillRect/>
                    </a:stretch>
                  </pic:blipFill>
                  <pic:spPr>
                    <a:xfrm>
                      <a:off x="0" y="0"/>
                      <a:ext cx="3695700" cy="14478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0CD9" w:rsidRDefault="00C30CD9" w:rsidP="00C30CD9">
      <w:pPr>
        <w:pStyle w:val="NoSpacing"/>
        <w:rPr>
          <w:rFonts w:ascii="Arial" w:hAnsi="Arial" w:cs="Arial"/>
        </w:rPr>
      </w:pPr>
    </w:p>
    <w:p w:rsidR="00DB2DCF" w:rsidRDefault="00C30CD9" w:rsidP="00DB2DCF">
      <w:pPr>
        <w:pStyle w:val="NoSpacing"/>
        <w:numPr>
          <w:ilvl w:val="0"/>
          <w:numId w:val="9"/>
        </w:numPr>
        <w:rPr>
          <w:rFonts w:ascii="Arial" w:hAnsi="Arial" w:cs="Arial"/>
        </w:rPr>
      </w:pPr>
      <w:r>
        <w:rPr>
          <w:rFonts w:ascii="Arial" w:hAnsi="Arial" w:cs="Arial"/>
        </w:rPr>
        <w:t xml:space="preserve">Delete a specific line from </w:t>
      </w:r>
      <w:proofErr w:type="spellStart"/>
      <w:r>
        <w:rPr>
          <w:rFonts w:ascii="Arial" w:hAnsi="Arial" w:cs="Arial"/>
        </w:rPr>
        <w:t>Linkform</w:t>
      </w:r>
      <w:proofErr w:type="spellEnd"/>
    </w:p>
    <w:p w:rsidR="00C30CD9" w:rsidRDefault="00C30CD9" w:rsidP="00C30CD9">
      <w:pPr>
        <w:pStyle w:val="NoSpacing"/>
        <w:numPr>
          <w:ilvl w:val="1"/>
          <w:numId w:val="9"/>
        </w:numPr>
        <w:rPr>
          <w:rFonts w:ascii="Arial" w:hAnsi="Arial" w:cs="Arial"/>
        </w:rPr>
      </w:pPr>
      <w:r>
        <w:rPr>
          <w:rFonts w:ascii="Arial" w:hAnsi="Arial" w:cs="Arial"/>
        </w:rPr>
        <w:lastRenderedPageBreak/>
        <w:t xml:space="preserve">You should not delete lines manually off the sheet. </w:t>
      </w:r>
    </w:p>
    <w:p w:rsidR="00C30CD9" w:rsidRDefault="00C30CD9" w:rsidP="00C30CD9">
      <w:pPr>
        <w:pStyle w:val="NoSpacing"/>
        <w:numPr>
          <w:ilvl w:val="1"/>
          <w:numId w:val="9"/>
        </w:numPr>
        <w:rPr>
          <w:rFonts w:ascii="Arial" w:hAnsi="Arial" w:cs="Arial"/>
        </w:rPr>
      </w:pPr>
      <w:r>
        <w:rPr>
          <w:rFonts w:ascii="Arial" w:hAnsi="Arial" w:cs="Arial"/>
        </w:rPr>
        <w:t xml:space="preserve">If you have by mistake added incorrect data to the </w:t>
      </w:r>
      <w:proofErr w:type="spellStart"/>
      <w:r>
        <w:rPr>
          <w:rFonts w:ascii="Arial" w:hAnsi="Arial" w:cs="Arial"/>
        </w:rPr>
        <w:t>LinkForm</w:t>
      </w:r>
      <w:proofErr w:type="spellEnd"/>
      <w:r>
        <w:rPr>
          <w:rFonts w:ascii="Arial" w:hAnsi="Arial" w:cs="Arial"/>
        </w:rPr>
        <w:t xml:space="preserve"> Sheet, you are able to delete that line by using this function. </w:t>
      </w:r>
    </w:p>
    <w:p w:rsidR="00C30CD9" w:rsidRDefault="00C30CD9" w:rsidP="00C30CD9">
      <w:pPr>
        <w:pStyle w:val="NoSpacing"/>
        <w:numPr>
          <w:ilvl w:val="1"/>
          <w:numId w:val="9"/>
        </w:numPr>
        <w:rPr>
          <w:rFonts w:ascii="Arial" w:hAnsi="Arial" w:cs="Arial"/>
        </w:rPr>
      </w:pPr>
      <w:r>
        <w:rPr>
          <w:rFonts w:ascii="Arial" w:hAnsi="Arial" w:cs="Arial"/>
        </w:rPr>
        <w:t xml:space="preserve">When you have clicked the button, you will be requested to put in a Line number. </w:t>
      </w:r>
    </w:p>
    <w:p w:rsidR="00C30CD9" w:rsidRDefault="00C30CD9" w:rsidP="00C30CD9">
      <w:pPr>
        <w:pStyle w:val="NoSpacing"/>
        <w:rPr>
          <w:rFonts w:ascii="Arial" w:hAnsi="Arial" w:cs="Arial"/>
        </w:rPr>
      </w:pPr>
    </w:p>
    <w:p w:rsidR="00C30CD9" w:rsidRDefault="00C30CD9" w:rsidP="00C30CD9">
      <w:pPr>
        <w:pStyle w:val="NoSpacing"/>
        <w:jc w:val="center"/>
        <w:rPr>
          <w:rFonts w:ascii="Arial" w:hAnsi="Arial" w:cs="Arial"/>
        </w:rPr>
      </w:pPr>
      <w:r>
        <w:rPr>
          <w:rFonts w:ascii="Arial" w:hAnsi="Arial" w:cs="Arial"/>
          <w:noProof/>
          <w:lang w:eastAsia="en-ZA"/>
        </w:rPr>
        <w:drawing>
          <wp:inline distT="0" distB="0" distL="0" distR="0">
            <wp:extent cx="3514725" cy="1495425"/>
            <wp:effectExtent l="57150" t="57150" r="123825" b="1238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 Line.JPG"/>
                    <pic:cNvPicPr/>
                  </pic:nvPicPr>
                  <pic:blipFill>
                    <a:blip r:embed="rId37">
                      <a:extLst>
                        <a:ext uri="{28A0092B-C50C-407E-A947-70E740481C1C}">
                          <a14:useLocalDpi xmlns:a14="http://schemas.microsoft.com/office/drawing/2010/main" val="0"/>
                        </a:ext>
                      </a:extLst>
                    </a:blip>
                    <a:stretch>
                      <a:fillRect/>
                    </a:stretch>
                  </pic:blipFill>
                  <pic:spPr>
                    <a:xfrm>
                      <a:off x="0" y="0"/>
                      <a:ext cx="3514725" cy="1495425"/>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0CD9" w:rsidRDefault="00C30CD9" w:rsidP="00C30CD9">
      <w:pPr>
        <w:pStyle w:val="NoSpacing"/>
        <w:numPr>
          <w:ilvl w:val="1"/>
          <w:numId w:val="9"/>
        </w:numPr>
        <w:rPr>
          <w:rFonts w:ascii="Arial" w:hAnsi="Arial" w:cs="Arial"/>
        </w:rPr>
      </w:pPr>
      <w:r>
        <w:rPr>
          <w:rFonts w:ascii="Arial" w:hAnsi="Arial" w:cs="Arial"/>
        </w:rPr>
        <w:t>Once you have entered a Line number, click the “OK” but</w:t>
      </w:r>
      <w:r w:rsidR="00674D17">
        <w:rPr>
          <w:rFonts w:ascii="Arial" w:hAnsi="Arial" w:cs="Arial"/>
        </w:rPr>
        <w:t xml:space="preserve">ton. </w:t>
      </w:r>
    </w:p>
    <w:p w:rsidR="00674D17" w:rsidRDefault="00674D17" w:rsidP="00C30CD9">
      <w:pPr>
        <w:pStyle w:val="NoSpacing"/>
        <w:numPr>
          <w:ilvl w:val="1"/>
          <w:numId w:val="9"/>
        </w:numPr>
        <w:rPr>
          <w:rFonts w:ascii="Arial" w:hAnsi="Arial" w:cs="Arial"/>
        </w:rPr>
      </w:pPr>
      <w:r>
        <w:rPr>
          <w:rFonts w:ascii="Arial" w:hAnsi="Arial" w:cs="Arial"/>
        </w:rPr>
        <w:t xml:space="preserve">The line will be automatically deleted and you will be returned to the </w:t>
      </w:r>
      <w:proofErr w:type="spellStart"/>
      <w:r>
        <w:rPr>
          <w:rFonts w:ascii="Arial" w:hAnsi="Arial" w:cs="Arial"/>
        </w:rPr>
        <w:t>LinkForm</w:t>
      </w:r>
      <w:proofErr w:type="spellEnd"/>
      <w:r>
        <w:rPr>
          <w:rFonts w:ascii="Arial" w:hAnsi="Arial" w:cs="Arial"/>
        </w:rPr>
        <w:t xml:space="preserve"> Interface.</w:t>
      </w:r>
    </w:p>
    <w:p w:rsidR="00674D17" w:rsidRDefault="00674D17" w:rsidP="00674D17">
      <w:pPr>
        <w:pStyle w:val="NoSpacing"/>
        <w:numPr>
          <w:ilvl w:val="0"/>
          <w:numId w:val="9"/>
        </w:numPr>
        <w:rPr>
          <w:rFonts w:ascii="Arial" w:hAnsi="Arial" w:cs="Arial"/>
        </w:rPr>
      </w:pPr>
      <w:r>
        <w:rPr>
          <w:rFonts w:ascii="Arial" w:hAnsi="Arial" w:cs="Arial"/>
        </w:rPr>
        <w:t>Add/Edit Service Engineers ~ Change Franchise details</w:t>
      </w:r>
    </w:p>
    <w:p w:rsidR="00674D17" w:rsidRDefault="00674D17" w:rsidP="00674D17">
      <w:pPr>
        <w:pStyle w:val="NoSpacing"/>
        <w:numPr>
          <w:ilvl w:val="1"/>
          <w:numId w:val="9"/>
        </w:numPr>
        <w:rPr>
          <w:rFonts w:ascii="Arial" w:hAnsi="Arial" w:cs="Arial"/>
        </w:rPr>
      </w:pPr>
      <w:r>
        <w:rPr>
          <w:rFonts w:ascii="Arial" w:hAnsi="Arial" w:cs="Arial"/>
        </w:rPr>
        <w:t>This function has been described earlier in this document</w:t>
      </w:r>
    </w:p>
    <w:p w:rsidR="00674D17" w:rsidRDefault="00674D17" w:rsidP="00674D17">
      <w:pPr>
        <w:pStyle w:val="NoSpacing"/>
        <w:numPr>
          <w:ilvl w:val="1"/>
          <w:numId w:val="9"/>
        </w:numPr>
        <w:rPr>
          <w:rFonts w:ascii="Arial" w:hAnsi="Arial" w:cs="Arial"/>
        </w:rPr>
      </w:pPr>
      <w:r>
        <w:rPr>
          <w:rFonts w:ascii="Arial" w:hAnsi="Arial" w:cs="Arial"/>
        </w:rPr>
        <w:t>You can at any time return to the Data Sheet to Add more Service Engineers or change Franchise details</w:t>
      </w:r>
    </w:p>
    <w:p w:rsidR="00674D17" w:rsidRDefault="00674D17" w:rsidP="00674D17">
      <w:pPr>
        <w:pStyle w:val="NoSpacing"/>
        <w:numPr>
          <w:ilvl w:val="0"/>
          <w:numId w:val="9"/>
        </w:numPr>
        <w:rPr>
          <w:rFonts w:ascii="Arial" w:hAnsi="Arial" w:cs="Arial"/>
        </w:rPr>
      </w:pPr>
      <w:r>
        <w:rPr>
          <w:rFonts w:ascii="Arial" w:hAnsi="Arial" w:cs="Arial"/>
        </w:rPr>
        <w:t>Reset Link Interface to default values</w:t>
      </w:r>
    </w:p>
    <w:p w:rsidR="00674D17" w:rsidRDefault="00674D17" w:rsidP="00674D17">
      <w:pPr>
        <w:pStyle w:val="NoSpacing"/>
        <w:numPr>
          <w:ilvl w:val="1"/>
          <w:numId w:val="9"/>
        </w:numPr>
        <w:rPr>
          <w:rFonts w:ascii="Arial" w:hAnsi="Arial" w:cs="Arial"/>
        </w:rPr>
      </w:pPr>
      <w:r>
        <w:rPr>
          <w:rFonts w:ascii="Arial" w:hAnsi="Arial" w:cs="Arial"/>
        </w:rPr>
        <w:t xml:space="preserve">This will clear all the values on the </w:t>
      </w:r>
      <w:proofErr w:type="spellStart"/>
      <w:r>
        <w:rPr>
          <w:rFonts w:ascii="Arial" w:hAnsi="Arial" w:cs="Arial"/>
        </w:rPr>
        <w:t>LinkForm</w:t>
      </w:r>
      <w:proofErr w:type="spellEnd"/>
      <w:r>
        <w:rPr>
          <w:rFonts w:ascii="Arial" w:hAnsi="Arial" w:cs="Arial"/>
        </w:rPr>
        <w:t xml:space="preserve"> Interface</w:t>
      </w:r>
    </w:p>
    <w:p w:rsidR="00674D17" w:rsidRDefault="00674D17" w:rsidP="00674D17">
      <w:pPr>
        <w:pStyle w:val="NoSpacing"/>
        <w:numPr>
          <w:ilvl w:val="1"/>
          <w:numId w:val="9"/>
        </w:numPr>
        <w:rPr>
          <w:rFonts w:ascii="Arial" w:hAnsi="Arial" w:cs="Arial"/>
        </w:rPr>
      </w:pPr>
      <w:r>
        <w:rPr>
          <w:rFonts w:ascii="Arial" w:hAnsi="Arial" w:cs="Arial"/>
        </w:rPr>
        <w:t>It will not delete any of your Service Engineer data</w:t>
      </w:r>
    </w:p>
    <w:p w:rsidR="00674D17" w:rsidRDefault="00674D17" w:rsidP="00674D17">
      <w:pPr>
        <w:pStyle w:val="NoSpacing"/>
        <w:rPr>
          <w:rFonts w:ascii="Arial" w:hAnsi="Arial" w:cs="Arial"/>
        </w:rPr>
      </w:pPr>
    </w:p>
    <w:p w:rsidR="00674D17" w:rsidRDefault="00674D17" w:rsidP="00674D17">
      <w:pPr>
        <w:pStyle w:val="NoSpacing"/>
        <w:rPr>
          <w:rFonts w:ascii="Arial" w:hAnsi="Arial" w:cs="Arial"/>
        </w:rPr>
      </w:pPr>
    </w:p>
    <w:p w:rsidR="00674D17" w:rsidRDefault="00674D17" w:rsidP="00674D17">
      <w:pPr>
        <w:pStyle w:val="NoSpacing"/>
        <w:rPr>
          <w:rFonts w:ascii="Arial" w:hAnsi="Arial" w:cs="Arial"/>
        </w:rPr>
      </w:pPr>
    </w:p>
    <w:p w:rsidR="00674D17" w:rsidRDefault="00674D17" w:rsidP="00674D17">
      <w:pPr>
        <w:pStyle w:val="NoSpacing"/>
        <w:rPr>
          <w:rFonts w:ascii="Arial" w:hAnsi="Arial" w:cs="Arial"/>
        </w:rPr>
      </w:pPr>
    </w:p>
    <w:p w:rsidR="00674D17" w:rsidRDefault="00674D17" w:rsidP="00674D17">
      <w:pPr>
        <w:pStyle w:val="NoSpacing"/>
        <w:rPr>
          <w:rFonts w:ascii="Arial" w:hAnsi="Arial" w:cs="Arial"/>
        </w:rPr>
      </w:pPr>
    </w:p>
    <w:p w:rsidR="00674D17" w:rsidRDefault="00674D17" w:rsidP="00674D17">
      <w:pPr>
        <w:pStyle w:val="NoSpacing"/>
        <w:rPr>
          <w:rFonts w:ascii="Arial" w:hAnsi="Arial" w:cs="Arial"/>
        </w:rPr>
      </w:pPr>
    </w:p>
    <w:p w:rsidR="00674D17" w:rsidRPr="00DA1CE1" w:rsidRDefault="00674D17" w:rsidP="00674D17">
      <w:pPr>
        <w:pStyle w:val="NoSpacing"/>
        <w:rPr>
          <w:rFonts w:ascii="Arial" w:hAnsi="Arial" w:cs="Arial"/>
          <w:b/>
          <w:caps/>
          <w:sz w:val="24"/>
          <w:u w:val="single"/>
        </w:rPr>
      </w:pPr>
      <w:r w:rsidRPr="00DA1CE1">
        <w:rPr>
          <w:rFonts w:ascii="Arial" w:hAnsi="Arial" w:cs="Arial"/>
          <w:b/>
          <w:caps/>
          <w:sz w:val="24"/>
          <w:u w:val="single"/>
        </w:rPr>
        <w:t>Troubleshooting</w:t>
      </w:r>
    </w:p>
    <w:p w:rsidR="00674D17" w:rsidRDefault="00674D17" w:rsidP="00674D17">
      <w:pPr>
        <w:pStyle w:val="NoSpacing"/>
        <w:rPr>
          <w:rFonts w:ascii="Arial" w:hAnsi="Arial" w:cs="Arial"/>
        </w:rPr>
      </w:pPr>
    </w:p>
    <w:p w:rsidR="00674D17" w:rsidRDefault="00674D17" w:rsidP="00674D17">
      <w:pPr>
        <w:pStyle w:val="NoSpacing"/>
        <w:ind w:left="720"/>
        <w:rPr>
          <w:rFonts w:ascii="Arial" w:hAnsi="Arial" w:cs="Arial"/>
        </w:rPr>
      </w:pPr>
      <w:r>
        <w:rPr>
          <w:rFonts w:ascii="Arial" w:hAnsi="Arial" w:cs="Arial"/>
        </w:rPr>
        <w:t xml:space="preserve">If you have any difficulties with this form, contact Pieter Neveling at Nashua Technology Department. </w:t>
      </w:r>
    </w:p>
    <w:p w:rsidR="00674D17" w:rsidRDefault="00674D17" w:rsidP="00674D17">
      <w:pPr>
        <w:pStyle w:val="NoSpacing"/>
        <w:ind w:left="720"/>
        <w:rPr>
          <w:rFonts w:ascii="Arial" w:hAnsi="Arial" w:cs="Arial"/>
        </w:rPr>
      </w:pPr>
    </w:p>
    <w:p w:rsidR="00674D17" w:rsidRDefault="00674D17" w:rsidP="00674D17">
      <w:pPr>
        <w:pStyle w:val="NoSpacing"/>
        <w:ind w:left="720"/>
        <w:rPr>
          <w:rFonts w:ascii="Arial" w:hAnsi="Arial" w:cs="Arial"/>
        </w:rPr>
      </w:pPr>
      <w:r>
        <w:rPr>
          <w:rFonts w:ascii="Arial" w:hAnsi="Arial" w:cs="Arial"/>
        </w:rPr>
        <w:t>Pieter Neveling</w:t>
      </w:r>
    </w:p>
    <w:p w:rsidR="00674D17" w:rsidRDefault="00673B53" w:rsidP="00674D17">
      <w:pPr>
        <w:pStyle w:val="NoSpacing"/>
        <w:ind w:left="720"/>
        <w:rPr>
          <w:rFonts w:ascii="Arial" w:hAnsi="Arial" w:cs="Arial"/>
        </w:rPr>
      </w:pPr>
      <w:hyperlink r:id="rId38" w:history="1">
        <w:r w:rsidR="00674D17" w:rsidRPr="00C630AD">
          <w:rPr>
            <w:rStyle w:val="Hyperlink"/>
            <w:rFonts w:ascii="Arial" w:hAnsi="Arial" w:cs="Arial"/>
          </w:rPr>
          <w:t>pietern@nashua.co.za</w:t>
        </w:r>
      </w:hyperlink>
    </w:p>
    <w:p w:rsidR="00674D17" w:rsidRDefault="00674D17" w:rsidP="00674D17">
      <w:pPr>
        <w:pStyle w:val="NoSpacing"/>
        <w:ind w:left="720"/>
        <w:rPr>
          <w:rFonts w:ascii="Arial" w:hAnsi="Arial" w:cs="Arial"/>
        </w:rPr>
      </w:pPr>
      <w:r>
        <w:rPr>
          <w:rFonts w:ascii="Arial" w:hAnsi="Arial" w:cs="Arial"/>
        </w:rPr>
        <w:t>(011) 232 8194</w:t>
      </w:r>
    </w:p>
    <w:p w:rsidR="00674D17" w:rsidRDefault="00674D17" w:rsidP="00674D17">
      <w:pPr>
        <w:pStyle w:val="NoSpacing"/>
        <w:ind w:left="720"/>
        <w:rPr>
          <w:rFonts w:ascii="Arial" w:hAnsi="Arial" w:cs="Arial"/>
        </w:rPr>
      </w:pPr>
    </w:p>
    <w:p w:rsidR="00674D17" w:rsidRDefault="00674D17" w:rsidP="00674D17">
      <w:pPr>
        <w:pStyle w:val="NoSpacing"/>
        <w:ind w:left="720"/>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Default="00C30CD9" w:rsidP="00C30CD9">
      <w:pPr>
        <w:pStyle w:val="NoSpacing"/>
        <w:rPr>
          <w:rFonts w:ascii="Arial" w:hAnsi="Arial" w:cs="Arial"/>
        </w:rPr>
      </w:pPr>
    </w:p>
    <w:p w:rsidR="00C30CD9" w:rsidRPr="00595993" w:rsidRDefault="00C30CD9" w:rsidP="00C30CD9">
      <w:pPr>
        <w:pStyle w:val="NoSpacing"/>
        <w:rPr>
          <w:rFonts w:ascii="Arial" w:hAnsi="Arial" w:cs="Arial"/>
        </w:rPr>
      </w:pPr>
    </w:p>
    <w:sectPr w:rsidR="00C30CD9" w:rsidRPr="00595993" w:rsidSect="00624314">
      <w:pgSz w:w="11906" w:h="16838" w:code="9"/>
      <w:pgMar w:top="680" w:right="851" w:bottom="68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578B"/>
    <w:multiLevelType w:val="hybridMultilevel"/>
    <w:tmpl w:val="76FC3D7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1AA02E9C"/>
    <w:multiLevelType w:val="hybridMultilevel"/>
    <w:tmpl w:val="F0F483D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1ACD6EE0"/>
    <w:multiLevelType w:val="hybridMultilevel"/>
    <w:tmpl w:val="B70009F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1E0B54D7"/>
    <w:multiLevelType w:val="hybridMultilevel"/>
    <w:tmpl w:val="2ABCEEDE"/>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35DF6796"/>
    <w:multiLevelType w:val="hybridMultilevel"/>
    <w:tmpl w:val="3F5C05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0861EE5"/>
    <w:multiLevelType w:val="hybridMultilevel"/>
    <w:tmpl w:val="BCEEA1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0943F2D"/>
    <w:multiLevelType w:val="hybridMultilevel"/>
    <w:tmpl w:val="232E1BF4"/>
    <w:lvl w:ilvl="0" w:tplc="1C09000F">
      <w:start w:val="1"/>
      <w:numFmt w:val="decimal"/>
      <w:lvlText w:val="%1."/>
      <w:lvlJc w:val="lef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45AE7475"/>
    <w:multiLevelType w:val="hybridMultilevel"/>
    <w:tmpl w:val="8732281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47FB289A"/>
    <w:multiLevelType w:val="hybridMultilevel"/>
    <w:tmpl w:val="FF54BC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48ED70C6"/>
    <w:multiLevelType w:val="hybridMultilevel"/>
    <w:tmpl w:val="FAA08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70BF1E7A"/>
    <w:multiLevelType w:val="hybridMultilevel"/>
    <w:tmpl w:val="A912CC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7ED3401E"/>
    <w:multiLevelType w:val="hybridMultilevel"/>
    <w:tmpl w:val="188047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11"/>
  </w:num>
  <w:num w:numId="5">
    <w:abstractNumId w:val="9"/>
  </w:num>
  <w:num w:numId="6">
    <w:abstractNumId w:val="6"/>
  </w:num>
  <w:num w:numId="7">
    <w:abstractNumId w:val="3"/>
  </w:num>
  <w:num w:numId="8">
    <w:abstractNumId w:val="1"/>
  </w:num>
  <w:num w:numId="9">
    <w:abstractNumId w:val="7"/>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14"/>
    <w:rsid w:val="00060449"/>
    <w:rsid w:val="0012400D"/>
    <w:rsid w:val="00143AA7"/>
    <w:rsid w:val="00227D3F"/>
    <w:rsid w:val="002A71C7"/>
    <w:rsid w:val="002C774A"/>
    <w:rsid w:val="00386349"/>
    <w:rsid w:val="003D28BF"/>
    <w:rsid w:val="00431A07"/>
    <w:rsid w:val="005131AE"/>
    <w:rsid w:val="00585818"/>
    <w:rsid w:val="00595993"/>
    <w:rsid w:val="00624314"/>
    <w:rsid w:val="0064405B"/>
    <w:rsid w:val="00657B9D"/>
    <w:rsid w:val="00673B53"/>
    <w:rsid w:val="00674D17"/>
    <w:rsid w:val="006B4582"/>
    <w:rsid w:val="008000EE"/>
    <w:rsid w:val="00802A10"/>
    <w:rsid w:val="008F142F"/>
    <w:rsid w:val="009E40CF"/>
    <w:rsid w:val="00A52436"/>
    <w:rsid w:val="00AE3420"/>
    <w:rsid w:val="00B51BED"/>
    <w:rsid w:val="00B637EB"/>
    <w:rsid w:val="00B66DAF"/>
    <w:rsid w:val="00C30CD9"/>
    <w:rsid w:val="00D3511C"/>
    <w:rsid w:val="00DA1CE1"/>
    <w:rsid w:val="00DB2DCF"/>
    <w:rsid w:val="00E04FD9"/>
    <w:rsid w:val="00E32196"/>
    <w:rsid w:val="00EF61A0"/>
    <w:rsid w:val="00F45474"/>
    <w:rsid w:val="00F60D89"/>
    <w:rsid w:val="00F83D6C"/>
    <w:rsid w:val="00FB6E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314"/>
    <w:rPr>
      <w:color w:val="0000FF" w:themeColor="hyperlink"/>
      <w:u w:val="single"/>
    </w:rPr>
  </w:style>
  <w:style w:type="paragraph" w:styleId="NoSpacing">
    <w:name w:val="No Spacing"/>
    <w:uiPriority w:val="1"/>
    <w:qFormat/>
    <w:rsid w:val="00624314"/>
    <w:pPr>
      <w:spacing w:after="0" w:line="240" w:lineRule="auto"/>
    </w:pPr>
  </w:style>
  <w:style w:type="paragraph" w:styleId="BalloonText">
    <w:name w:val="Balloon Text"/>
    <w:basedOn w:val="Normal"/>
    <w:link w:val="BalloonTextChar"/>
    <w:uiPriority w:val="99"/>
    <w:semiHidden/>
    <w:unhideWhenUsed/>
    <w:rsid w:val="00624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14"/>
    <w:rPr>
      <w:rFonts w:ascii="Tahoma" w:hAnsi="Tahoma" w:cs="Tahoma"/>
      <w:sz w:val="16"/>
      <w:szCs w:val="16"/>
    </w:rPr>
  </w:style>
  <w:style w:type="paragraph" w:styleId="ListParagraph">
    <w:name w:val="List Paragraph"/>
    <w:basedOn w:val="Normal"/>
    <w:uiPriority w:val="34"/>
    <w:qFormat/>
    <w:rsid w:val="00E04F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314"/>
    <w:rPr>
      <w:color w:val="0000FF" w:themeColor="hyperlink"/>
      <w:u w:val="single"/>
    </w:rPr>
  </w:style>
  <w:style w:type="paragraph" w:styleId="NoSpacing">
    <w:name w:val="No Spacing"/>
    <w:uiPriority w:val="1"/>
    <w:qFormat/>
    <w:rsid w:val="00624314"/>
    <w:pPr>
      <w:spacing w:after="0" w:line="240" w:lineRule="auto"/>
    </w:pPr>
  </w:style>
  <w:style w:type="paragraph" w:styleId="BalloonText">
    <w:name w:val="Balloon Text"/>
    <w:basedOn w:val="Normal"/>
    <w:link w:val="BalloonTextChar"/>
    <w:uiPriority w:val="99"/>
    <w:semiHidden/>
    <w:unhideWhenUsed/>
    <w:rsid w:val="00624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314"/>
    <w:rPr>
      <w:rFonts w:ascii="Tahoma" w:hAnsi="Tahoma" w:cs="Tahoma"/>
      <w:sz w:val="16"/>
      <w:szCs w:val="16"/>
    </w:rPr>
  </w:style>
  <w:style w:type="paragraph" w:styleId="ListParagraph">
    <w:name w:val="List Paragraph"/>
    <w:basedOn w:val="Normal"/>
    <w:uiPriority w:val="34"/>
    <w:qFormat/>
    <w:rsid w:val="00E04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fontTable" Target="fontTable.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hyperlink" Target="mailto:pietern@nashua.co.za" TargetMode="Externa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8" Type="http://schemas.openxmlformats.org/officeDocument/2006/relationships/image" Target="media/image2.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984A-396D-4603-A24E-26B6F2D8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10</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Nashua</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Neveling</dc:creator>
  <cp:lastModifiedBy>Pieter Neveling</cp:lastModifiedBy>
  <cp:revision>22</cp:revision>
  <dcterms:created xsi:type="dcterms:W3CDTF">2011-08-24T06:40:00Z</dcterms:created>
  <dcterms:modified xsi:type="dcterms:W3CDTF">2011-08-31T11:28:00Z</dcterms:modified>
</cp:coreProperties>
</file>