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5C8" w:rsidRPr="00AD574D" w:rsidRDefault="00366430" w:rsidP="00366430">
      <w:pPr>
        <w:pStyle w:val="Heading4"/>
        <w:numPr>
          <w:ilvl w:val="0"/>
          <w:numId w:val="0"/>
        </w:numPr>
        <w:ind w:left="720" w:hanging="360"/>
        <w:rPr>
          <w:i w:val="0"/>
          <w:color w:val="0000FF"/>
          <w:sz w:val="24"/>
          <w:szCs w:val="24"/>
        </w:rPr>
      </w:pPr>
      <w:r>
        <w:rPr>
          <w:i w:val="0"/>
          <w:color w:val="0000FF"/>
          <w:sz w:val="36"/>
          <w:szCs w:val="36"/>
        </w:rPr>
        <w:t xml:space="preserve">7. </w:t>
      </w:r>
      <w:r w:rsidR="00C555C8">
        <w:rPr>
          <w:i w:val="0"/>
          <w:color w:val="0000FF"/>
          <w:sz w:val="36"/>
          <w:szCs w:val="36"/>
        </w:rPr>
        <w:t>N</w:t>
      </w:r>
      <w:r w:rsidR="00C555C8" w:rsidRPr="00E90AAF">
        <w:rPr>
          <w:i w:val="0"/>
          <w:color w:val="0000FF"/>
          <w:sz w:val="36"/>
          <w:szCs w:val="36"/>
        </w:rPr>
        <w:t>ASHUA LIMPOPO DRESS CODE POLICY</w:t>
      </w:r>
      <w:r w:rsidR="00C555C8">
        <w:rPr>
          <w:i w:val="0"/>
          <w:color w:val="0000FF"/>
          <w:sz w:val="36"/>
          <w:szCs w:val="36"/>
        </w:rPr>
        <w:br/>
      </w:r>
    </w:p>
    <w:p w:rsidR="00C555C8" w:rsidRPr="00366430" w:rsidRDefault="00C555C8" w:rsidP="00C555C8">
      <w:pPr>
        <w:jc w:val="both"/>
        <w:rPr>
          <w:rFonts w:ascii="Arial" w:hAnsi="Arial" w:cs="Arial"/>
          <w:color w:val="000000"/>
          <w:sz w:val="18"/>
          <w:szCs w:val="18"/>
        </w:rPr>
      </w:pPr>
      <w:r w:rsidRPr="00366430">
        <w:rPr>
          <w:rFonts w:ascii="Arial" w:hAnsi="Arial" w:cs="Arial"/>
          <w:sz w:val="18"/>
          <w:szCs w:val="18"/>
        </w:rPr>
        <w:t xml:space="preserve">Nashua Limpopo has created a dress code policy to ensure that employees come to work in appropriate attire and exhibiting acceptable appearance to promote a </w:t>
      </w:r>
      <w:r w:rsidRPr="00366430">
        <w:rPr>
          <w:rFonts w:ascii="Arial" w:hAnsi="Arial" w:cs="Arial"/>
          <w:bCs/>
          <w:sz w:val="18"/>
          <w:szCs w:val="18"/>
        </w:rPr>
        <w:t>positive working environment</w:t>
      </w:r>
      <w:r w:rsidRPr="00366430">
        <w:rPr>
          <w:rFonts w:ascii="Arial" w:hAnsi="Arial" w:cs="Arial"/>
          <w:sz w:val="18"/>
          <w:szCs w:val="18"/>
        </w:rPr>
        <w:t xml:space="preserve"> and limit distractions caused by outrageous, provocative, or </w:t>
      </w:r>
      <w:r w:rsidRPr="00366430">
        <w:rPr>
          <w:rFonts w:ascii="Arial" w:hAnsi="Arial" w:cs="Arial"/>
          <w:bCs/>
          <w:sz w:val="18"/>
          <w:szCs w:val="18"/>
        </w:rPr>
        <w:t>inappropriate dress</w:t>
      </w:r>
      <w:r w:rsidRPr="00366430">
        <w:rPr>
          <w:rFonts w:ascii="Arial" w:hAnsi="Arial" w:cs="Arial"/>
          <w:color w:val="000000"/>
          <w:sz w:val="18"/>
          <w:szCs w:val="18"/>
        </w:rPr>
        <w:t xml:space="preserve">. </w:t>
      </w:r>
    </w:p>
    <w:p w:rsidR="00C555C8" w:rsidRPr="00366430" w:rsidRDefault="00C555C8" w:rsidP="00C555C8">
      <w:pPr>
        <w:jc w:val="both"/>
        <w:rPr>
          <w:rFonts w:ascii="Arial" w:hAnsi="Arial" w:cs="Arial"/>
          <w:color w:val="000000"/>
          <w:sz w:val="18"/>
          <w:szCs w:val="18"/>
        </w:rPr>
      </w:pPr>
      <w:r w:rsidRPr="00366430">
        <w:rPr>
          <w:rFonts w:ascii="Arial" w:hAnsi="Arial" w:cs="Arial"/>
          <w:sz w:val="18"/>
          <w:szCs w:val="18"/>
        </w:rPr>
        <w:t xml:space="preserve">In general, employees who deal with customers face-to-face are expected to adhere to the “corporate” dress code. </w:t>
      </w:r>
      <w:r w:rsidRPr="00366430">
        <w:rPr>
          <w:rFonts w:ascii="Arial" w:hAnsi="Arial" w:cs="Arial"/>
          <w:color w:val="000000"/>
          <w:sz w:val="18"/>
          <w:szCs w:val="18"/>
        </w:rPr>
        <w:t xml:space="preserve">What you wear is one of your most visible credentials and if you take time and effort with your appearance it will definitely contribute to your success. Employees who look professional will be respected by clients, community visitors and fellow employees. </w:t>
      </w:r>
    </w:p>
    <w:p w:rsidR="00C555C8" w:rsidRPr="00366430" w:rsidRDefault="00C555C8" w:rsidP="00C555C8">
      <w:pPr>
        <w:jc w:val="both"/>
        <w:rPr>
          <w:rFonts w:ascii="Arial" w:hAnsi="Arial" w:cs="Arial"/>
          <w:sz w:val="18"/>
          <w:szCs w:val="18"/>
        </w:rPr>
      </w:pPr>
      <w:r w:rsidRPr="00366430">
        <w:rPr>
          <w:rFonts w:ascii="Arial" w:hAnsi="Arial" w:cs="Arial"/>
          <w:color w:val="000000"/>
          <w:sz w:val="18"/>
          <w:szCs w:val="18"/>
        </w:rPr>
        <w:t>Work attire should complement an environment that reflects an</w:t>
      </w:r>
      <w:r w:rsidRPr="00366430">
        <w:rPr>
          <w:rFonts w:ascii="Arial" w:hAnsi="Arial" w:cs="Arial"/>
          <w:sz w:val="18"/>
          <w:szCs w:val="18"/>
        </w:rPr>
        <w:t xml:space="preserve"> efficient, orderly, and professionally operated organization. Nashua Limpopo employees are expected to project a professional, well groomed image. Women are expected to wear a trouser/skirt suit, blouse or shirt, dress, smart shoes and basic accessories. Likewise men are expected to wear dark long trouser suits, collar shirt and smart shoes. Sales staff is expected to wear a tie when seeing clients, and a name badge at all times. </w:t>
      </w:r>
    </w:p>
    <w:p w:rsidR="00C555C8" w:rsidRPr="00366430" w:rsidRDefault="00C555C8" w:rsidP="00C555C8">
      <w:pPr>
        <w:jc w:val="both"/>
        <w:rPr>
          <w:rFonts w:ascii="Arial" w:hAnsi="Arial" w:cs="Arial"/>
          <w:sz w:val="18"/>
          <w:szCs w:val="18"/>
        </w:rPr>
      </w:pPr>
      <w:r w:rsidRPr="00366430">
        <w:rPr>
          <w:rFonts w:ascii="Arial" w:hAnsi="Arial" w:cs="Arial"/>
          <w:sz w:val="18"/>
          <w:szCs w:val="18"/>
        </w:rPr>
        <w:t xml:space="preserve">Employees working in the technical department are expected to wear a branded collar golf shirt with chinos/more informal trousers. A name badge should be worn at all times. </w:t>
      </w:r>
    </w:p>
    <w:p w:rsidR="00C555C8" w:rsidRPr="00366430" w:rsidRDefault="00C555C8" w:rsidP="00C555C8">
      <w:pPr>
        <w:jc w:val="both"/>
        <w:rPr>
          <w:rFonts w:ascii="Arial" w:hAnsi="Arial" w:cs="Arial"/>
          <w:color w:val="000000"/>
          <w:sz w:val="18"/>
          <w:szCs w:val="18"/>
        </w:rPr>
      </w:pPr>
      <w:r w:rsidRPr="00366430">
        <w:rPr>
          <w:rFonts w:ascii="Arial" w:hAnsi="Arial" w:cs="Arial"/>
          <w:color w:val="000000"/>
          <w:sz w:val="18"/>
          <w:szCs w:val="18"/>
        </w:rPr>
        <w:t xml:space="preserve">Employees are expected to be well groomed and presentable at all times – no excessive facial hair or unnatural hair colours (pink/orange). All employees are expected to have a decent haircut with appropriate hair colouring. No visible tattoos or body piercings other than in ears for woman. Nashua Limpopo encourages a professional appearance and wearing excessive make-up is seen as unprofessional. </w:t>
      </w:r>
    </w:p>
    <w:p w:rsidR="00C555C8" w:rsidRPr="00366430" w:rsidRDefault="00C555C8" w:rsidP="00C555C8">
      <w:pPr>
        <w:jc w:val="both"/>
        <w:rPr>
          <w:rFonts w:ascii="Arial" w:hAnsi="Arial" w:cs="Arial"/>
          <w:b/>
          <w:color w:val="000000"/>
          <w:sz w:val="18"/>
          <w:szCs w:val="18"/>
        </w:rPr>
      </w:pPr>
      <w:r w:rsidRPr="00366430">
        <w:rPr>
          <w:rFonts w:ascii="Arial" w:hAnsi="Arial" w:cs="Arial"/>
          <w:color w:val="000000"/>
          <w:sz w:val="18"/>
          <w:szCs w:val="18"/>
        </w:rPr>
        <w:t xml:space="preserve">Inappropriate clothing items for the working environment would include </w:t>
      </w:r>
      <w:proofErr w:type="spellStart"/>
      <w:r w:rsidRPr="00366430">
        <w:rPr>
          <w:rFonts w:ascii="Arial" w:hAnsi="Arial" w:cs="Arial"/>
          <w:color w:val="000000"/>
          <w:sz w:val="18"/>
          <w:szCs w:val="18"/>
        </w:rPr>
        <w:t>toe</w:t>
      </w:r>
      <w:proofErr w:type="spellEnd"/>
      <w:r w:rsidRPr="00366430">
        <w:rPr>
          <w:rFonts w:ascii="Arial" w:hAnsi="Arial" w:cs="Arial"/>
          <w:color w:val="000000"/>
          <w:sz w:val="18"/>
          <w:szCs w:val="18"/>
        </w:rPr>
        <w:t xml:space="preserve"> following: low-cut tops revealing too much cleavage, your back, your chest or your stomach, pants low enough to expose your underwear, casual cargo pants or too tight or torn clothing, too short skirts and wrinkled clothing. Any clothing that has words, terms or pictures that may be offensive to other employees is unacceptable. </w:t>
      </w:r>
      <w:r w:rsidRPr="00366430">
        <w:rPr>
          <w:rFonts w:ascii="Arial" w:hAnsi="Arial" w:cs="Arial"/>
          <w:b/>
          <w:color w:val="000000"/>
          <w:sz w:val="18"/>
          <w:szCs w:val="18"/>
        </w:rPr>
        <w:t>No jeans, sport clothing and sport shoes are allowed to be worn during the week.</w:t>
      </w:r>
    </w:p>
    <w:p w:rsidR="00C555C8" w:rsidRPr="00366430" w:rsidRDefault="00C555C8" w:rsidP="00C555C8">
      <w:pPr>
        <w:jc w:val="both"/>
        <w:rPr>
          <w:rFonts w:ascii="Arial" w:hAnsi="Arial" w:cs="Arial"/>
          <w:color w:val="000000"/>
          <w:sz w:val="18"/>
          <w:szCs w:val="18"/>
        </w:rPr>
      </w:pPr>
      <w:r w:rsidRPr="00366430">
        <w:rPr>
          <w:rFonts w:ascii="Arial" w:hAnsi="Arial" w:cs="Arial"/>
          <w:color w:val="000000"/>
          <w:sz w:val="18"/>
          <w:szCs w:val="18"/>
        </w:rPr>
        <w:t xml:space="preserve">Nashua Limpopo has a “dress-down” policy for Fridays. This means employees are allowed to return to a more relaxed and casual style of dressing. This includes jeans, sport shoes, T-shirts etc. </w:t>
      </w:r>
    </w:p>
    <w:p w:rsidR="00C555C8" w:rsidRPr="00366430" w:rsidRDefault="00C555C8" w:rsidP="00C555C8">
      <w:pPr>
        <w:jc w:val="both"/>
        <w:rPr>
          <w:rFonts w:ascii="Arial" w:hAnsi="Arial" w:cs="Arial"/>
          <w:color w:val="000000"/>
          <w:sz w:val="18"/>
          <w:szCs w:val="18"/>
        </w:rPr>
      </w:pPr>
      <w:r w:rsidRPr="00366430">
        <w:rPr>
          <w:rFonts w:ascii="Arial" w:hAnsi="Arial" w:cs="Arial"/>
          <w:color w:val="000000"/>
          <w:sz w:val="18"/>
          <w:szCs w:val="18"/>
        </w:rPr>
        <w:t xml:space="preserve">If questionable attire is worn in the office, the respective manager will hold a personal, private discussion with the employee to </w:t>
      </w:r>
      <w:r w:rsidR="00366430" w:rsidRPr="00366430">
        <w:rPr>
          <w:rFonts w:ascii="Arial" w:hAnsi="Arial" w:cs="Arial"/>
          <w:color w:val="000000"/>
          <w:sz w:val="18"/>
          <w:szCs w:val="18"/>
        </w:rPr>
        <w:t>advice</w:t>
      </w:r>
      <w:r w:rsidRPr="00366430">
        <w:rPr>
          <w:rFonts w:ascii="Arial" w:hAnsi="Arial" w:cs="Arial"/>
          <w:color w:val="000000"/>
          <w:sz w:val="18"/>
          <w:szCs w:val="18"/>
        </w:rPr>
        <w:t xml:space="preserve"> and counsel the employee regarding the inappropriateness of the attire. </w:t>
      </w:r>
    </w:p>
    <w:p w:rsidR="00C555C8" w:rsidRPr="00366430" w:rsidRDefault="00C555C8" w:rsidP="00C555C8">
      <w:pPr>
        <w:jc w:val="both"/>
        <w:rPr>
          <w:rFonts w:ascii="Arial" w:hAnsi="Arial" w:cs="Arial"/>
          <w:color w:val="000000"/>
          <w:sz w:val="18"/>
          <w:szCs w:val="18"/>
        </w:rPr>
      </w:pPr>
      <w:r w:rsidRPr="00366430">
        <w:rPr>
          <w:rFonts w:ascii="Arial" w:hAnsi="Arial" w:cs="Arial"/>
          <w:color w:val="000000"/>
          <w:sz w:val="18"/>
          <w:szCs w:val="18"/>
        </w:rPr>
        <w:t>This policy is effective from 01 January 2011 until further notice.</w:t>
      </w:r>
    </w:p>
    <w:p w:rsidR="00C555C8" w:rsidRPr="00366430" w:rsidRDefault="00C555C8" w:rsidP="00C555C8">
      <w:pPr>
        <w:shd w:val="clear" w:color="auto" w:fill="FFFFFF"/>
        <w:spacing w:after="360" w:line="240" w:lineRule="auto"/>
        <w:jc w:val="both"/>
        <w:rPr>
          <w:rFonts w:ascii="Arial" w:eastAsia="Times New Roman" w:hAnsi="Arial" w:cs="Arial"/>
          <w:sz w:val="18"/>
          <w:szCs w:val="18"/>
        </w:rPr>
      </w:pPr>
      <w:r w:rsidRPr="00366430">
        <w:rPr>
          <w:rFonts w:ascii="Verdana" w:eastAsia="Times New Roman" w:hAnsi="Verdana"/>
          <w:color w:val="333333"/>
          <w:sz w:val="18"/>
          <w:szCs w:val="18"/>
        </w:rPr>
        <w:t xml:space="preserve">I </w:t>
      </w:r>
      <w:r w:rsidRPr="00366430">
        <w:rPr>
          <w:rFonts w:ascii="Arial" w:eastAsia="Times New Roman" w:hAnsi="Arial" w:cs="Arial"/>
          <w:sz w:val="18"/>
          <w:szCs w:val="18"/>
        </w:rPr>
        <w:t xml:space="preserve">have read and been informed about the content, requirements, and expectations of the dress code policy for employees at Nashua Limpopo. I have received a copy of the policy and agree to abide by the policy guidelines as a condition of my employment and my continuing employment at Nashua Limpopo. </w:t>
      </w:r>
    </w:p>
    <w:p w:rsidR="00C555C8" w:rsidRPr="00366430" w:rsidRDefault="00C555C8" w:rsidP="00C555C8">
      <w:pPr>
        <w:shd w:val="clear" w:color="auto" w:fill="FFFFFF"/>
        <w:spacing w:before="360" w:after="360" w:line="240" w:lineRule="auto"/>
        <w:jc w:val="both"/>
        <w:rPr>
          <w:rFonts w:ascii="Arial" w:eastAsia="Times New Roman" w:hAnsi="Arial" w:cs="Arial"/>
          <w:sz w:val="18"/>
          <w:szCs w:val="18"/>
        </w:rPr>
      </w:pPr>
      <w:r w:rsidRPr="00366430">
        <w:rPr>
          <w:rFonts w:ascii="Arial" w:eastAsia="Times New Roman" w:hAnsi="Arial" w:cs="Arial"/>
          <w:sz w:val="18"/>
          <w:szCs w:val="18"/>
        </w:rPr>
        <w:t>I understand that if I have questions, at any time, regarding the dress code policy, I will consult with my immediate manager or the Human Resources Administrator.</w:t>
      </w:r>
    </w:p>
    <w:p w:rsidR="00C555C8" w:rsidRPr="00366430" w:rsidRDefault="00C555C8" w:rsidP="00C555C8">
      <w:pPr>
        <w:pStyle w:val="NoSpacing"/>
        <w:rPr>
          <w:rFonts w:ascii="Arial" w:hAnsi="Arial" w:cs="Arial"/>
          <w:sz w:val="18"/>
          <w:szCs w:val="18"/>
        </w:rPr>
      </w:pPr>
      <w:r w:rsidRPr="00366430">
        <w:rPr>
          <w:rFonts w:ascii="Arial" w:hAnsi="Arial" w:cs="Arial"/>
          <w:sz w:val="18"/>
          <w:szCs w:val="18"/>
        </w:rPr>
        <w:t>Please read the dress code policy carefully to ensure that you understand the policy before signing this document.</w:t>
      </w:r>
    </w:p>
    <w:p w:rsidR="00C555C8" w:rsidRPr="00366430" w:rsidRDefault="00C555C8" w:rsidP="00C555C8">
      <w:pPr>
        <w:pStyle w:val="NoSpacing"/>
        <w:rPr>
          <w:rFonts w:ascii="Arial" w:hAnsi="Arial" w:cs="Arial"/>
          <w:sz w:val="18"/>
          <w:szCs w:val="18"/>
        </w:rPr>
      </w:pPr>
    </w:p>
    <w:p w:rsidR="00C555C8" w:rsidRPr="00366430" w:rsidRDefault="00C555C8" w:rsidP="00C555C8">
      <w:pPr>
        <w:pStyle w:val="NoSpacing"/>
        <w:rPr>
          <w:rFonts w:ascii="Arial" w:hAnsi="Arial" w:cs="Arial"/>
          <w:sz w:val="18"/>
          <w:szCs w:val="18"/>
        </w:rPr>
      </w:pPr>
    </w:p>
    <w:p w:rsidR="00C555C8" w:rsidRPr="00366430" w:rsidRDefault="00C555C8" w:rsidP="00C555C8">
      <w:pPr>
        <w:pStyle w:val="NoSpacing"/>
        <w:rPr>
          <w:rFonts w:ascii="Arial" w:hAnsi="Arial" w:cs="Arial"/>
          <w:sz w:val="18"/>
          <w:szCs w:val="18"/>
        </w:rPr>
      </w:pPr>
    </w:p>
    <w:p w:rsidR="00C555C8" w:rsidRPr="00366430" w:rsidRDefault="00C555C8" w:rsidP="00C555C8">
      <w:pPr>
        <w:pStyle w:val="NoSpacing"/>
        <w:rPr>
          <w:rFonts w:ascii="Arial" w:hAnsi="Arial" w:cs="Arial"/>
          <w:sz w:val="18"/>
          <w:szCs w:val="18"/>
        </w:rPr>
      </w:pPr>
    </w:p>
    <w:p w:rsidR="00C555C8" w:rsidRPr="00366430" w:rsidRDefault="00C555C8" w:rsidP="00C555C8">
      <w:pPr>
        <w:pStyle w:val="NoSpacing"/>
        <w:rPr>
          <w:rFonts w:ascii="Arial" w:hAnsi="Arial" w:cs="Arial"/>
          <w:sz w:val="18"/>
          <w:szCs w:val="18"/>
        </w:rPr>
      </w:pPr>
      <w:r w:rsidRPr="00366430">
        <w:rPr>
          <w:rFonts w:ascii="Arial" w:hAnsi="Arial" w:cs="Arial"/>
          <w:sz w:val="18"/>
          <w:szCs w:val="18"/>
        </w:rPr>
        <w:t>------------------------------------               ------------------------------------------                  --</w:t>
      </w:r>
      <w:r w:rsidR="00366430" w:rsidRPr="00366430">
        <w:rPr>
          <w:rFonts w:ascii="Arial" w:hAnsi="Arial" w:cs="Arial"/>
          <w:sz w:val="18"/>
          <w:szCs w:val="18"/>
        </w:rPr>
        <w:t>---------------------------</w:t>
      </w:r>
    </w:p>
    <w:p w:rsidR="00C555C8" w:rsidRPr="00366430" w:rsidRDefault="00C555C8" w:rsidP="00C555C8">
      <w:pPr>
        <w:pStyle w:val="NoSpacing"/>
        <w:rPr>
          <w:rFonts w:ascii="Arial" w:hAnsi="Arial" w:cs="Arial"/>
          <w:sz w:val="18"/>
          <w:szCs w:val="18"/>
        </w:rPr>
      </w:pPr>
      <w:r w:rsidRPr="00366430">
        <w:rPr>
          <w:rFonts w:ascii="Arial" w:hAnsi="Arial" w:cs="Arial"/>
          <w:sz w:val="18"/>
          <w:szCs w:val="18"/>
        </w:rPr>
        <w:t xml:space="preserve">     Employee signature                      Employee Name (Please print)                                   Date</w:t>
      </w:r>
    </w:p>
    <w:p w:rsidR="00C555C8" w:rsidRDefault="00C555C8" w:rsidP="00C555C8"/>
    <w:p w:rsidR="00CF3568" w:rsidRDefault="00CF3568"/>
    <w:sectPr w:rsidR="00CF3568" w:rsidSect="00366430">
      <w:pgSz w:w="11906" w:h="16838"/>
      <w:pgMar w:top="1440" w:right="1440" w:bottom="1440" w:left="1440" w:header="708" w:footer="708" w:gutter="0"/>
      <w:pgBorders w:offsetFrom="page">
        <w:top w:val="thickThinSmallGap" w:sz="24" w:space="24" w:color="0000CC" w:shadow="1"/>
        <w:left w:val="thickThinSmallGap" w:sz="24" w:space="24" w:color="0000CC" w:shadow="1"/>
        <w:bottom w:val="thickThinSmallGap" w:sz="24" w:space="24" w:color="0000CC" w:shadow="1"/>
        <w:right w:val="thickThinSmallGap" w:sz="24" w:space="24" w:color="0000CC" w:shadow="1"/>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A518FC"/>
    <w:multiLevelType w:val="hybridMultilevel"/>
    <w:tmpl w:val="7E620138"/>
    <w:lvl w:ilvl="0" w:tplc="27484B40">
      <w:start w:val="1"/>
      <w:numFmt w:val="decimal"/>
      <w:pStyle w:val="Heading4"/>
      <w:lvlText w:val="%1)"/>
      <w:lvlJc w:val="left"/>
      <w:pPr>
        <w:ind w:left="720" w:hanging="360"/>
      </w:pPr>
      <w:rPr>
        <w:caps w:val="0"/>
        <w:smallCaps w:val="0"/>
        <w:strike w:val="0"/>
        <w:dstrike w:val="0"/>
        <w:outline w:val="0"/>
        <w:shadow w:val="0"/>
        <w:emboss w:val="0"/>
        <w:imprint w:val="0"/>
        <w:noProof w:val="0"/>
        <w:vanish w:val="0"/>
        <w:spacing w:val="0"/>
        <w:kern w:val="0"/>
        <w:position w:val="0"/>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F880D67"/>
    <w:multiLevelType w:val="hybridMultilevel"/>
    <w:tmpl w:val="9800C8A2"/>
    <w:lvl w:ilvl="0" w:tplc="6C66150E">
      <w:start w:val="1"/>
      <w:numFmt w:val="decimal"/>
      <w:lvlText w:val="%1."/>
      <w:lvlJc w:val="left"/>
      <w:pPr>
        <w:ind w:left="3621" w:hanging="360"/>
      </w:pPr>
      <w:rPr>
        <w:rFonts w:hint="default"/>
        <w:sz w:val="40"/>
        <w:szCs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C555C8"/>
    <w:rsid w:val="00366430"/>
    <w:rsid w:val="006C4DC6"/>
    <w:rsid w:val="00C555C8"/>
    <w:rsid w:val="00CF3568"/>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5C8"/>
    <w:rPr>
      <w:rFonts w:ascii="Calibri" w:eastAsia="Calibri" w:hAnsi="Calibri" w:cs="Times New Roman"/>
      <w:lang w:val="en-US"/>
    </w:rPr>
  </w:style>
  <w:style w:type="paragraph" w:styleId="Heading4">
    <w:name w:val="heading 4"/>
    <w:basedOn w:val="Normal"/>
    <w:next w:val="Normal"/>
    <w:link w:val="Heading4Char"/>
    <w:uiPriority w:val="9"/>
    <w:unhideWhenUsed/>
    <w:qFormat/>
    <w:rsid w:val="00C555C8"/>
    <w:pPr>
      <w:keepNext/>
      <w:keepLines/>
      <w:numPr>
        <w:numId w:val="1"/>
      </w:numPr>
      <w:spacing w:before="200" w:after="0"/>
      <w:outlineLvl w:val="3"/>
    </w:pPr>
    <w:rPr>
      <w:rFonts w:ascii="Arial" w:eastAsia="Times New Roman" w:hAnsi="Arial" w:cs="Arial"/>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555C8"/>
    <w:rPr>
      <w:rFonts w:ascii="Arial" w:eastAsia="Times New Roman" w:hAnsi="Arial" w:cs="Arial"/>
      <w:b/>
      <w:bCs/>
      <w:i/>
      <w:iCs/>
      <w:color w:val="4F81BD"/>
      <w:lang w:val="en-US"/>
    </w:rPr>
  </w:style>
  <w:style w:type="paragraph" w:styleId="NoSpacing">
    <w:name w:val="No Spacing"/>
    <w:link w:val="NoSpacingChar"/>
    <w:uiPriority w:val="1"/>
    <w:qFormat/>
    <w:rsid w:val="00C555C8"/>
    <w:pPr>
      <w:spacing w:after="0" w:line="240" w:lineRule="auto"/>
    </w:pPr>
    <w:rPr>
      <w:rFonts w:ascii="Calibri" w:eastAsia="Times New Roman" w:hAnsi="Calibri" w:cs="Times New Roman"/>
      <w:lang w:val="en-US"/>
    </w:rPr>
  </w:style>
  <w:style w:type="character" w:customStyle="1" w:styleId="NoSpacingChar">
    <w:name w:val="No Spacing Char"/>
    <w:basedOn w:val="DefaultParagraphFont"/>
    <w:link w:val="NoSpacing"/>
    <w:uiPriority w:val="1"/>
    <w:rsid w:val="00C555C8"/>
    <w:rPr>
      <w:rFonts w:ascii="Calibri" w:eastAsia="Times New Roman" w:hAnsi="Calibri" w:cs="Times New Roman"/>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529</Words>
  <Characters>3018</Characters>
  <Application>Microsoft Office Word</Application>
  <DocSecurity>0</DocSecurity>
  <Lines>25</Lines>
  <Paragraphs>7</Paragraphs>
  <ScaleCrop>false</ScaleCrop>
  <Company>HP</Company>
  <LinksUpToDate>false</LinksUpToDate>
  <CharactersWithSpaces>3540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Roelandie</dc:creator>
  <cp:lastModifiedBy>Roelandie</cp:lastModifiedBy>
  <cp:revision>2</cp:revision>
  <dcterms:created xsi:type="dcterms:W3CDTF">2012-10-18T07:10:00Z</dcterms:created>
  <dcterms:modified xsi:type="dcterms:W3CDTF">2012-10-18T07:45:00Z</dcterms:modified>
</cp:coreProperties>
</file>